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F4" w:rsidRDefault="00DB17F4">
      <w:pPr>
        <w:jc w:val="left"/>
        <w:rPr>
          <w:sz w:val="24"/>
        </w:rPr>
      </w:pPr>
      <w:bookmarkStart w:id="0" w:name="_GoBack"/>
      <w:bookmarkEnd w:id="0"/>
    </w:p>
    <w:p w:rsidR="00DB17F4" w:rsidRDefault="00DB17F4">
      <w:pPr>
        <w:jc w:val="center"/>
        <w:rPr>
          <w:b/>
          <w:color w:val="000000"/>
          <w:sz w:val="24"/>
          <w:szCs w:val="21"/>
        </w:rPr>
      </w:pPr>
    </w:p>
    <w:p w:rsidR="00DB17F4" w:rsidRDefault="005A7BC1">
      <w:pPr>
        <w:jc w:val="center"/>
        <w:rPr>
          <w:rFonts w:hAnsi="宋体"/>
          <w:b/>
          <w:bCs/>
          <w:szCs w:val="21"/>
        </w:rPr>
      </w:pPr>
      <w:r>
        <w:rPr>
          <w:b/>
          <w:color w:val="000000"/>
          <w:sz w:val="24"/>
          <w:szCs w:val="21"/>
        </w:rPr>
        <w:t>2018</w:t>
      </w:r>
      <w:r>
        <w:rPr>
          <w:rFonts w:hint="eastAsia"/>
          <w:b/>
          <w:color w:val="000000"/>
          <w:sz w:val="24"/>
          <w:szCs w:val="21"/>
        </w:rPr>
        <w:t>年“</w:t>
      </w:r>
      <w:r>
        <w:rPr>
          <w:rFonts w:hAnsi="宋体" w:hint="eastAsia"/>
          <w:b/>
          <w:color w:val="000000"/>
          <w:sz w:val="24"/>
          <w:szCs w:val="21"/>
        </w:rPr>
        <w:t>海峡两岸植物生理与分子生物学研究与教学论坛</w:t>
      </w:r>
      <w:r>
        <w:rPr>
          <w:b/>
          <w:color w:val="000000"/>
          <w:sz w:val="24"/>
          <w:szCs w:val="21"/>
        </w:rPr>
        <w:t>”</w:t>
      </w:r>
      <w:r>
        <w:rPr>
          <w:rFonts w:hAnsi="宋体" w:hint="eastAsia"/>
          <w:b/>
          <w:bCs/>
          <w:sz w:val="24"/>
          <w:szCs w:val="21"/>
        </w:rPr>
        <w:t>会议回执</w:t>
      </w:r>
    </w:p>
    <w:p w:rsidR="00DB17F4" w:rsidRDefault="00DB17F4">
      <w:pPr>
        <w:jc w:val="center"/>
        <w:rPr>
          <w:b/>
          <w:bCs/>
          <w:szCs w:val="21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36"/>
        <w:gridCol w:w="564"/>
        <w:gridCol w:w="365"/>
        <w:gridCol w:w="535"/>
        <w:gridCol w:w="540"/>
        <w:gridCol w:w="720"/>
        <w:gridCol w:w="331"/>
        <w:gridCol w:w="389"/>
        <w:gridCol w:w="528"/>
        <w:gridCol w:w="192"/>
        <w:gridCol w:w="180"/>
        <w:gridCol w:w="180"/>
        <w:gridCol w:w="360"/>
        <w:gridCol w:w="864"/>
        <w:gridCol w:w="210"/>
        <w:gridCol w:w="6"/>
        <w:gridCol w:w="720"/>
        <w:gridCol w:w="1260"/>
      </w:tblGrid>
      <w:tr w:rsidR="00DB17F4">
        <w:trPr>
          <w:cantSplit/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</w:tr>
      <w:tr w:rsidR="00DB17F4">
        <w:trPr>
          <w:cantSplit/>
          <w:trHeight w:val="623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位</w:t>
            </w:r>
          </w:p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电子</w:t>
            </w:r>
          </w:p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信箱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</w:tr>
      <w:tr w:rsidR="00DB17F4">
        <w:trPr>
          <w:cantSplit/>
          <w:trHeight w:val="603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位</w:t>
            </w:r>
          </w:p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地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址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手机号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邮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政</w:t>
            </w:r>
          </w:p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编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szCs w:val="21"/>
              </w:rPr>
            </w:pPr>
          </w:p>
        </w:tc>
      </w:tr>
      <w:tr w:rsidR="00DB17F4">
        <w:trPr>
          <w:cantSplit/>
          <w:trHeight w:val="310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  <w:lang w:bidi="en-US"/>
              </w:rPr>
              <w:t>参会论文摘要题目</w:t>
            </w:r>
          </w:p>
        </w:tc>
        <w:tc>
          <w:tcPr>
            <w:tcW w:w="39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是否提交摘要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rFonts w:hAnsi="宋体"/>
                <w:szCs w:val="21"/>
              </w:rPr>
            </w:pPr>
          </w:p>
        </w:tc>
      </w:tr>
      <w:tr w:rsidR="00DB17F4">
        <w:trPr>
          <w:cantSplit/>
          <w:trHeight w:val="310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39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 w:rsidP="00081BAC">
            <w:pPr>
              <w:jc w:val="center"/>
              <w:rPr>
                <w:rFonts w:hAnsi="宋体"/>
                <w:b/>
                <w:szCs w:val="21"/>
                <w:lang w:bidi="en-US"/>
              </w:rPr>
            </w:pPr>
            <w:r>
              <w:rPr>
                <w:rFonts w:hAnsi="宋体" w:hint="eastAsia"/>
                <w:b/>
                <w:szCs w:val="21"/>
                <w:lang w:bidi="en-US"/>
              </w:rPr>
              <w:t>是否报告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jc w:val="center"/>
              <w:rPr>
                <w:rFonts w:hAnsi="宋体"/>
                <w:szCs w:val="21"/>
              </w:rPr>
            </w:pPr>
          </w:p>
        </w:tc>
      </w:tr>
      <w:tr w:rsidR="00DB17F4">
        <w:trPr>
          <w:cantSplit/>
          <w:trHeight w:val="63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住</w:t>
            </w:r>
            <w:r>
              <w:rPr>
                <w:rFonts w:hAnsi="宋体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szCs w:val="21"/>
              </w:rPr>
              <w:t>宿</w:t>
            </w:r>
            <w:proofErr w:type="gramEnd"/>
          </w:p>
          <w:p w:rsidR="00DB17F4" w:rsidRDefault="005A7BC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要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求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单人间数量预订天数：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间，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天</w:t>
            </w:r>
          </w:p>
        </w:tc>
        <w:tc>
          <w:tcPr>
            <w:tcW w:w="3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双人间数量预订天数：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间，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lang w:bidi="en-US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lang w:bidi="en-US"/>
              </w:rPr>
              <w:t>天</w:t>
            </w:r>
          </w:p>
        </w:tc>
      </w:tr>
      <w:tr w:rsidR="00DB17F4">
        <w:trPr>
          <w:cantSplit/>
          <w:trHeight w:val="569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缴费方式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pStyle w:val="a4"/>
              <w:widowControl/>
              <w:spacing w:line="480" w:lineRule="exact"/>
              <w:ind w:left="420" w:firstLineChars="0" w:firstLine="0"/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现场现金付款</w:t>
            </w:r>
          </w:p>
          <w:p w:rsidR="00DB17F4" w:rsidRDefault="005A7BC1">
            <w:pPr>
              <w:pStyle w:val="a4"/>
              <w:widowControl/>
              <w:spacing w:line="480" w:lineRule="exact"/>
              <w:ind w:left="420" w:firstLineChars="0" w:firstLine="0"/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现场刷公务卡</w:t>
            </w:r>
          </w:p>
        </w:tc>
        <w:tc>
          <w:tcPr>
            <w:tcW w:w="4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提前微信转账</w:t>
            </w:r>
            <w:proofErr w:type="gramEnd"/>
          </w:p>
          <w:p w:rsidR="00DB17F4" w:rsidRDefault="005A7BC1">
            <w:pPr>
              <w:widowControl/>
              <w:spacing w:line="480" w:lineRule="exact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hint="eastAsia"/>
                <w:sz w:val="24"/>
              </w:rPr>
              <w:t>银行转账</w:t>
            </w:r>
          </w:p>
          <w:p w:rsidR="00DB17F4" w:rsidRDefault="005A7BC1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lang w:bidi="en-US"/>
              </w:rPr>
              <w:t>□</w:t>
            </w:r>
            <w:r>
              <w:rPr>
                <w:rFonts w:hint="eastAsia"/>
                <w:sz w:val="24"/>
              </w:rPr>
              <w:t>支付宝</w:t>
            </w:r>
          </w:p>
        </w:tc>
      </w:tr>
      <w:tr w:rsidR="00DB17F4">
        <w:trPr>
          <w:cantSplit/>
          <w:trHeight w:val="691"/>
        </w:trPr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8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  <w:t>标注发票户名：</w:t>
            </w:r>
          </w:p>
          <w:p w:rsidR="00DB17F4" w:rsidRDefault="005A7BC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8"/>
                <w:lang w:bidi="en-US"/>
              </w:rPr>
              <w:t>统一社会信用代码：</w:t>
            </w:r>
          </w:p>
        </w:tc>
      </w:tr>
      <w:tr w:rsidR="00DB17F4">
        <w:trPr>
          <w:cantSplit/>
          <w:trHeight w:val="69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5A7BC1">
            <w:pPr>
              <w:rPr>
                <w:rFonts w:asciiTheme="majorEastAsia" w:eastAsiaTheme="majorEastAsia" w:hAnsiTheme="majorEastAsia" w:cs="Times New Roman"/>
                <w:kern w:val="0"/>
                <w:sz w:val="24"/>
                <w:lang w:bidi="en-US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lang w:bidi="en-US"/>
              </w:rPr>
              <w:t>备注</w:t>
            </w:r>
          </w:p>
        </w:tc>
        <w:tc>
          <w:tcPr>
            <w:tcW w:w="7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4" w:rsidRDefault="00DB17F4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8"/>
                <w:lang w:bidi="en-US"/>
              </w:rPr>
            </w:pPr>
          </w:p>
        </w:tc>
      </w:tr>
    </w:tbl>
    <w:p w:rsidR="00DB17F4" w:rsidRDefault="005A7BC1">
      <w:pPr>
        <w:ind w:left="840" w:hangingChars="400" w:hanging="840"/>
        <w:rPr>
          <w:szCs w:val="21"/>
        </w:rPr>
      </w:pPr>
      <w:r>
        <w:rPr>
          <w:rFonts w:hAnsi="宋体" w:hint="eastAsia"/>
          <w:szCs w:val="21"/>
        </w:rPr>
        <w:t>注：（</w:t>
      </w:r>
      <w:r>
        <w:rPr>
          <w:szCs w:val="21"/>
        </w:rPr>
        <w:t>1</w:t>
      </w:r>
      <w:r>
        <w:rPr>
          <w:rFonts w:hAnsi="宋体" w:hint="eastAsia"/>
          <w:szCs w:val="21"/>
        </w:rPr>
        <w:t>）请每位代表分别填写回执。如有家属同行，请注明。</w:t>
      </w:r>
    </w:p>
    <w:p w:rsidR="00DB17F4" w:rsidRDefault="005A7BC1">
      <w:pPr>
        <w:ind w:firstLineChars="150" w:firstLine="315"/>
        <w:rPr>
          <w:rFonts w:hAnsi="宋体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Ansi="宋体" w:hint="eastAsia"/>
          <w:szCs w:val="21"/>
        </w:rPr>
        <w:t>）</w:t>
      </w:r>
      <w:hyperlink r:id="rId7" w:history="1">
        <w:r>
          <w:rPr>
            <w:rStyle w:val="a3"/>
            <w:rFonts w:hAnsi="宋体" w:hint="eastAsia"/>
            <w:szCs w:val="21"/>
          </w:rPr>
          <w:t>会议回执请统一发送到</w:t>
        </w:r>
      </w:hyperlink>
      <w:r>
        <w:rPr>
          <w:rFonts w:hAnsi="宋体" w:hint="eastAsia"/>
          <w:szCs w:val="21"/>
        </w:rPr>
        <w:t>邮箱</w:t>
      </w:r>
      <w:r w:rsidR="00C31512">
        <w:rPr>
          <w:rFonts w:hint="eastAsia"/>
          <w:sz w:val="22"/>
        </w:rPr>
        <w:t>zch</w:t>
      </w:r>
      <w:hyperlink r:id="rId8" w:history="1">
        <w:r w:rsidR="00C31512">
          <w:rPr>
            <w:rStyle w:val="a3"/>
            <w:rFonts w:hint="eastAsia"/>
            <w:sz w:val="22"/>
          </w:rPr>
          <w:t>@njau.edu.cn</w:t>
        </w:r>
      </w:hyperlink>
      <w:r>
        <w:rPr>
          <w:rFonts w:hAnsi="宋体"/>
          <w:szCs w:val="21"/>
        </w:rPr>
        <w:t xml:space="preserve">, </w:t>
      </w:r>
      <w:r>
        <w:rPr>
          <w:rFonts w:hAnsi="宋体" w:hint="eastAsia"/>
          <w:szCs w:val="21"/>
        </w:rPr>
        <w:t>主题标注为“海峡会议回执”。</w:t>
      </w:r>
    </w:p>
    <w:p w:rsidR="008D3096" w:rsidRPr="00C31512" w:rsidRDefault="008D3096">
      <w:pPr>
        <w:ind w:firstLineChars="150" w:firstLine="315"/>
        <w:rPr>
          <w:rFonts w:hAnsi="宋体"/>
          <w:color w:val="000000" w:themeColor="text1"/>
          <w:szCs w:val="21"/>
        </w:rPr>
      </w:pPr>
      <w:r w:rsidRPr="00C31512">
        <w:rPr>
          <w:rFonts w:hAnsi="宋体" w:hint="eastAsia"/>
          <w:color w:val="000000" w:themeColor="text1"/>
          <w:szCs w:val="21"/>
        </w:rPr>
        <w:t>（</w:t>
      </w:r>
      <w:r w:rsidRPr="00C31512">
        <w:rPr>
          <w:rFonts w:hAnsi="宋体" w:hint="eastAsia"/>
          <w:color w:val="000000" w:themeColor="text1"/>
          <w:szCs w:val="21"/>
        </w:rPr>
        <w:t>3</w:t>
      </w:r>
      <w:r w:rsidRPr="00C31512">
        <w:rPr>
          <w:rFonts w:hAnsi="宋体" w:hint="eastAsia"/>
          <w:color w:val="000000" w:themeColor="text1"/>
          <w:szCs w:val="21"/>
        </w:rPr>
        <w:t>）已经发过回执，如无变动，</w:t>
      </w:r>
      <w:r w:rsidR="006E3A2B" w:rsidRPr="00C31512">
        <w:rPr>
          <w:rFonts w:hAnsi="宋体" w:hint="eastAsia"/>
          <w:color w:val="000000" w:themeColor="text1"/>
          <w:szCs w:val="21"/>
        </w:rPr>
        <w:t>无需</w:t>
      </w:r>
      <w:r w:rsidRPr="00C31512">
        <w:rPr>
          <w:rFonts w:hAnsi="宋体" w:hint="eastAsia"/>
          <w:color w:val="000000" w:themeColor="text1"/>
          <w:szCs w:val="21"/>
        </w:rPr>
        <w:t>再发。</w:t>
      </w:r>
    </w:p>
    <w:p w:rsidR="00C611F7" w:rsidRPr="00C31512" w:rsidRDefault="00C611F7">
      <w:pPr>
        <w:ind w:firstLineChars="150" w:firstLine="315"/>
        <w:rPr>
          <w:rFonts w:hAnsi="宋体"/>
          <w:color w:val="000000" w:themeColor="text1"/>
          <w:szCs w:val="21"/>
        </w:rPr>
      </w:pPr>
      <w:r w:rsidRPr="00C31512">
        <w:rPr>
          <w:rFonts w:hAnsi="宋体" w:hint="eastAsia"/>
          <w:color w:val="000000" w:themeColor="text1"/>
          <w:szCs w:val="21"/>
        </w:rPr>
        <w:t>（</w:t>
      </w:r>
      <w:r w:rsidRPr="00C31512">
        <w:rPr>
          <w:rFonts w:hAnsi="宋体" w:hint="eastAsia"/>
          <w:color w:val="000000" w:themeColor="text1"/>
          <w:szCs w:val="21"/>
        </w:rPr>
        <w:t>4</w:t>
      </w:r>
      <w:r w:rsidRPr="00C31512">
        <w:rPr>
          <w:rFonts w:hAnsi="宋体" w:hint="eastAsia"/>
          <w:color w:val="000000" w:themeColor="text1"/>
          <w:szCs w:val="21"/>
        </w:rPr>
        <w:t>）会议统一安排住宿，费用自理，房间预订截止时间是</w:t>
      </w:r>
      <w:r w:rsidRPr="00C31512">
        <w:rPr>
          <w:rFonts w:hAnsi="宋体" w:hint="eastAsia"/>
          <w:color w:val="000000" w:themeColor="text1"/>
          <w:szCs w:val="21"/>
        </w:rPr>
        <w:t>2018</w:t>
      </w:r>
      <w:r w:rsidRPr="00C31512">
        <w:rPr>
          <w:rFonts w:hAnsi="宋体" w:hint="eastAsia"/>
          <w:color w:val="000000" w:themeColor="text1"/>
          <w:szCs w:val="21"/>
        </w:rPr>
        <w:t>年</w:t>
      </w:r>
      <w:r w:rsidRPr="00C31512">
        <w:rPr>
          <w:rFonts w:hAnsi="宋体" w:hint="eastAsia"/>
          <w:color w:val="000000" w:themeColor="text1"/>
          <w:szCs w:val="21"/>
        </w:rPr>
        <w:t>9</w:t>
      </w:r>
      <w:r w:rsidRPr="00C31512">
        <w:rPr>
          <w:rFonts w:hAnsi="宋体" w:hint="eastAsia"/>
          <w:color w:val="000000" w:themeColor="text1"/>
          <w:szCs w:val="21"/>
        </w:rPr>
        <w:t>月</w:t>
      </w:r>
      <w:r w:rsidRPr="00C31512">
        <w:rPr>
          <w:rFonts w:hAnsi="宋体" w:hint="eastAsia"/>
          <w:color w:val="000000" w:themeColor="text1"/>
          <w:szCs w:val="21"/>
        </w:rPr>
        <w:t>10</w:t>
      </w:r>
      <w:r w:rsidRPr="00C31512">
        <w:rPr>
          <w:rFonts w:hAnsi="宋体" w:hint="eastAsia"/>
          <w:color w:val="000000" w:themeColor="text1"/>
          <w:szCs w:val="21"/>
        </w:rPr>
        <w:t>日。</w:t>
      </w:r>
    </w:p>
    <w:p w:rsidR="00C611F7" w:rsidRPr="00C31512" w:rsidRDefault="00C611F7">
      <w:pPr>
        <w:ind w:firstLineChars="150" w:firstLine="315"/>
        <w:rPr>
          <w:rFonts w:hAnsi="宋体"/>
          <w:color w:val="000000" w:themeColor="text1"/>
          <w:szCs w:val="21"/>
        </w:rPr>
      </w:pPr>
      <w:r w:rsidRPr="00C31512">
        <w:rPr>
          <w:rFonts w:hAnsi="宋体" w:hint="eastAsia"/>
          <w:color w:val="000000" w:themeColor="text1"/>
          <w:szCs w:val="21"/>
        </w:rPr>
        <w:t>（</w:t>
      </w:r>
      <w:r w:rsidRPr="00C31512">
        <w:rPr>
          <w:rFonts w:hAnsi="宋体" w:hint="eastAsia"/>
          <w:color w:val="000000" w:themeColor="text1"/>
          <w:szCs w:val="21"/>
        </w:rPr>
        <w:t>5</w:t>
      </w:r>
      <w:r w:rsidRPr="00C31512">
        <w:rPr>
          <w:rFonts w:hAnsi="宋体" w:hint="eastAsia"/>
          <w:color w:val="000000" w:themeColor="text1"/>
          <w:szCs w:val="21"/>
        </w:rPr>
        <w:t>）</w:t>
      </w:r>
      <w:r w:rsidR="005D5B3E" w:rsidRPr="00C31512">
        <w:rPr>
          <w:rFonts w:hAnsi="宋体" w:hint="eastAsia"/>
          <w:color w:val="000000" w:themeColor="text1"/>
          <w:szCs w:val="21"/>
        </w:rPr>
        <w:t>到达会场路线：南京禄口机场乘坐地铁</w:t>
      </w:r>
      <w:r w:rsidR="005D5B3E" w:rsidRPr="00C31512">
        <w:rPr>
          <w:rFonts w:hAnsi="宋体" w:hint="eastAsia"/>
          <w:color w:val="000000" w:themeColor="text1"/>
          <w:szCs w:val="21"/>
        </w:rPr>
        <w:t>S1</w:t>
      </w:r>
      <w:r w:rsidR="005D5B3E" w:rsidRPr="00C31512">
        <w:rPr>
          <w:rFonts w:hAnsi="宋体" w:hint="eastAsia"/>
          <w:color w:val="000000" w:themeColor="text1"/>
          <w:szCs w:val="21"/>
        </w:rPr>
        <w:t>号线到达南京南站</w:t>
      </w:r>
      <w:r w:rsidR="008E4754" w:rsidRPr="00C31512">
        <w:rPr>
          <w:rFonts w:hAnsi="宋体" w:hint="eastAsia"/>
          <w:color w:val="000000" w:themeColor="text1"/>
          <w:szCs w:val="21"/>
        </w:rPr>
        <w:t>，</w:t>
      </w:r>
      <w:r w:rsidR="005D5B3E" w:rsidRPr="00C31512">
        <w:rPr>
          <w:rFonts w:hAnsi="宋体" w:hint="eastAsia"/>
          <w:color w:val="000000" w:themeColor="text1"/>
          <w:szCs w:val="21"/>
        </w:rPr>
        <w:t>换乘</w:t>
      </w:r>
      <w:r w:rsidR="005D5B3E" w:rsidRPr="00C31512">
        <w:rPr>
          <w:rFonts w:hAnsi="宋体" w:hint="eastAsia"/>
          <w:color w:val="000000" w:themeColor="text1"/>
          <w:szCs w:val="21"/>
        </w:rPr>
        <w:t>3</w:t>
      </w:r>
      <w:r w:rsidR="005D5B3E" w:rsidRPr="00C31512">
        <w:rPr>
          <w:rFonts w:hAnsi="宋体" w:hint="eastAsia"/>
          <w:color w:val="000000" w:themeColor="text1"/>
          <w:szCs w:val="21"/>
        </w:rPr>
        <w:t>号线到达大行宫站，换乘</w:t>
      </w:r>
      <w:r w:rsidR="005D5B3E" w:rsidRPr="00C31512">
        <w:rPr>
          <w:rFonts w:hAnsi="宋体" w:hint="eastAsia"/>
          <w:color w:val="000000" w:themeColor="text1"/>
          <w:szCs w:val="21"/>
        </w:rPr>
        <w:t>2</w:t>
      </w:r>
      <w:r w:rsidR="005D5B3E" w:rsidRPr="00C31512">
        <w:rPr>
          <w:rFonts w:hAnsi="宋体" w:hint="eastAsia"/>
          <w:color w:val="000000" w:themeColor="text1"/>
          <w:szCs w:val="21"/>
        </w:rPr>
        <w:t>号线到达下马坊站，</w:t>
      </w:r>
      <w:r w:rsidR="005D5B3E" w:rsidRPr="00C31512">
        <w:rPr>
          <w:rFonts w:hAnsi="宋体" w:hint="eastAsia"/>
          <w:color w:val="000000" w:themeColor="text1"/>
          <w:szCs w:val="21"/>
        </w:rPr>
        <w:t>3</w:t>
      </w:r>
      <w:r w:rsidR="005D5B3E" w:rsidRPr="00C31512">
        <w:rPr>
          <w:rFonts w:hAnsi="宋体" w:hint="eastAsia"/>
          <w:color w:val="000000" w:themeColor="text1"/>
          <w:szCs w:val="21"/>
        </w:rPr>
        <w:t>号出口直行约</w:t>
      </w:r>
      <w:r w:rsidR="005D5B3E" w:rsidRPr="00C31512">
        <w:rPr>
          <w:rFonts w:hAnsi="宋体" w:hint="eastAsia"/>
          <w:color w:val="000000" w:themeColor="text1"/>
          <w:szCs w:val="21"/>
        </w:rPr>
        <w:t>50</w:t>
      </w:r>
      <w:r w:rsidR="005D5B3E" w:rsidRPr="00C31512">
        <w:rPr>
          <w:rFonts w:hAnsi="宋体" w:hint="eastAsia"/>
          <w:color w:val="000000" w:themeColor="text1"/>
          <w:szCs w:val="21"/>
        </w:rPr>
        <w:t>米到达南京农业大学北门</w:t>
      </w:r>
      <w:r w:rsidR="008E4754" w:rsidRPr="00C31512">
        <w:rPr>
          <w:rFonts w:hAnsi="宋体" w:hint="eastAsia"/>
          <w:color w:val="000000" w:themeColor="text1"/>
          <w:szCs w:val="21"/>
        </w:rPr>
        <w:t>，也可以选择打车，费用约</w:t>
      </w:r>
      <w:r w:rsidR="008E4754" w:rsidRPr="00C31512">
        <w:rPr>
          <w:rFonts w:hAnsi="宋体" w:hint="eastAsia"/>
          <w:color w:val="000000" w:themeColor="text1"/>
          <w:szCs w:val="21"/>
        </w:rPr>
        <w:t>130</w:t>
      </w:r>
      <w:r w:rsidR="008E4754" w:rsidRPr="00C31512">
        <w:rPr>
          <w:rFonts w:hAnsi="宋体" w:hint="eastAsia"/>
          <w:color w:val="000000" w:themeColor="text1"/>
          <w:szCs w:val="21"/>
        </w:rPr>
        <w:t>元</w:t>
      </w:r>
      <w:r w:rsidR="005D5B3E" w:rsidRPr="00C31512">
        <w:rPr>
          <w:rFonts w:hAnsi="宋体" w:hint="eastAsia"/>
          <w:color w:val="000000" w:themeColor="text1"/>
          <w:szCs w:val="21"/>
        </w:rPr>
        <w:t>。南京南站乘坐地铁</w:t>
      </w:r>
      <w:r w:rsidR="005D5B3E" w:rsidRPr="00C31512">
        <w:rPr>
          <w:rFonts w:hAnsi="宋体" w:hint="eastAsia"/>
          <w:color w:val="000000" w:themeColor="text1"/>
          <w:szCs w:val="21"/>
        </w:rPr>
        <w:t>3</w:t>
      </w:r>
      <w:r w:rsidR="005D5B3E" w:rsidRPr="00C31512">
        <w:rPr>
          <w:rFonts w:hAnsi="宋体" w:hint="eastAsia"/>
          <w:color w:val="000000" w:themeColor="text1"/>
          <w:szCs w:val="21"/>
        </w:rPr>
        <w:t>号线到达大行宫站，换乘</w:t>
      </w:r>
      <w:r w:rsidR="005D5B3E" w:rsidRPr="00C31512">
        <w:rPr>
          <w:rFonts w:hAnsi="宋体" w:hint="eastAsia"/>
          <w:color w:val="000000" w:themeColor="text1"/>
          <w:szCs w:val="21"/>
        </w:rPr>
        <w:t>2</w:t>
      </w:r>
      <w:r w:rsidR="005D5B3E" w:rsidRPr="00C31512">
        <w:rPr>
          <w:rFonts w:hAnsi="宋体" w:hint="eastAsia"/>
          <w:color w:val="000000" w:themeColor="text1"/>
          <w:szCs w:val="21"/>
        </w:rPr>
        <w:t>号线到达下马坊站，</w:t>
      </w:r>
      <w:r w:rsidR="005D5B3E" w:rsidRPr="00C31512">
        <w:rPr>
          <w:rFonts w:hAnsi="宋体" w:hint="eastAsia"/>
          <w:color w:val="000000" w:themeColor="text1"/>
          <w:szCs w:val="21"/>
        </w:rPr>
        <w:t>3</w:t>
      </w:r>
      <w:r w:rsidR="005D5B3E" w:rsidRPr="00C31512">
        <w:rPr>
          <w:rFonts w:hAnsi="宋体" w:hint="eastAsia"/>
          <w:color w:val="000000" w:themeColor="text1"/>
          <w:szCs w:val="21"/>
        </w:rPr>
        <w:t>号出口直行约</w:t>
      </w:r>
      <w:r w:rsidR="005D5B3E" w:rsidRPr="00C31512">
        <w:rPr>
          <w:rFonts w:hAnsi="宋体" w:hint="eastAsia"/>
          <w:color w:val="000000" w:themeColor="text1"/>
          <w:szCs w:val="21"/>
        </w:rPr>
        <w:t>50</w:t>
      </w:r>
      <w:r w:rsidR="005D5B3E" w:rsidRPr="00C31512">
        <w:rPr>
          <w:rFonts w:hAnsi="宋体" w:hint="eastAsia"/>
          <w:color w:val="000000" w:themeColor="text1"/>
          <w:szCs w:val="21"/>
        </w:rPr>
        <w:t>米到达南京农业大学北门</w:t>
      </w:r>
      <w:r w:rsidR="008E4754" w:rsidRPr="00C31512">
        <w:rPr>
          <w:rFonts w:hAnsi="宋体" w:hint="eastAsia"/>
          <w:color w:val="000000" w:themeColor="text1"/>
          <w:szCs w:val="21"/>
        </w:rPr>
        <w:t>，也可以选择打车，费用约</w:t>
      </w:r>
      <w:r w:rsidR="008E4754" w:rsidRPr="00C31512">
        <w:rPr>
          <w:rFonts w:hAnsi="宋体" w:hint="eastAsia"/>
          <w:color w:val="000000" w:themeColor="text1"/>
          <w:szCs w:val="21"/>
        </w:rPr>
        <w:t>30</w:t>
      </w:r>
      <w:r w:rsidR="008E4754" w:rsidRPr="00C31512">
        <w:rPr>
          <w:rFonts w:hAnsi="宋体" w:hint="eastAsia"/>
          <w:color w:val="000000" w:themeColor="text1"/>
          <w:szCs w:val="21"/>
        </w:rPr>
        <w:t>元</w:t>
      </w:r>
      <w:r w:rsidR="005D5B3E" w:rsidRPr="00C31512">
        <w:rPr>
          <w:rFonts w:hAnsi="宋体" w:hint="eastAsia"/>
          <w:color w:val="000000" w:themeColor="text1"/>
          <w:szCs w:val="21"/>
        </w:rPr>
        <w:t>。南京站乘坐地铁</w:t>
      </w:r>
      <w:r w:rsidR="005D5B3E" w:rsidRPr="00C31512">
        <w:rPr>
          <w:rFonts w:hAnsi="宋体" w:hint="eastAsia"/>
          <w:color w:val="000000" w:themeColor="text1"/>
          <w:szCs w:val="21"/>
        </w:rPr>
        <w:t>1</w:t>
      </w:r>
      <w:r w:rsidR="005D5B3E" w:rsidRPr="00C31512">
        <w:rPr>
          <w:rFonts w:hAnsi="宋体" w:hint="eastAsia"/>
          <w:color w:val="000000" w:themeColor="text1"/>
          <w:szCs w:val="21"/>
        </w:rPr>
        <w:t>号线到达新街口站</w:t>
      </w:r>
      <w:r w:rsidR="008E4754" w:rsidRPr="00C31512">
        <w:rPr>
          <w:rFonts w:hAnsi="宋体" w:hint="eastAsia"/>
          <w:color w:val="000000" w:themeColor="text1"/>
          <w:szCs w:val="21"/>
        </w:rPr>
        <w:t>，</w:t>
      </w:r>
      <w:r w:rsidR="005D5B3E" w:rsidRPr="00C31512">
        <w:rPr>
          <w:rFonts w:hAnsi="宋体" w:hint="eastAsia"/>
          <w:color w:val="000000" w:themeColor="text1"/>
          <w:szCs w:val="21"/>
        </w:rPr>
        <w:t>换乘</w:t>
      </w:r>
      <w:r w:rsidR="008E4754" w:rsidRPr="00C31512">
        <w:rPr>
          <w:rFonts w:hAnsi="宋体" w:hint="eastAsia"/>
          <w:color w:val="000000" w:themeColor="text1"/>
          <w:szCs w:val="21"/>
        </w:rPr>
        <w:t>2</w:t>
      </w:r>
      <w:r w:rsidR="008E4754" w:rsidRPr="00C31512">
        <w:rPr>
          <w:rFonts w:hAnsi="宋体" w:hint="eastAsia"/>
          <w:color w:val="000000" w:themeColor="text1"/>
          <w:szCs w:val="21"/>
        </w:rPr>
        <w:t>号线到达下马坊站，</w:t>
      </w:r>
      <w:r w:rsidR="008E4754" w:rsidRPr="00C31512">
        <w:rPr>
          <w:rFonts w:hAnsi="宋体" w:hint="eastAsia"/>
          <w:color w:val="000000" w:themeColor="text1"/>
          <w:szCs w:val="21"/>
        </w:rPr>
        <w:t>3</w:t>
      </w:r>
      <w:r w:rsidR="008E4754" w:rsidRPr="00C31512">
        <w:rPr>
          <w:rFonts w:hAnsi="宋体" w:hint="eastAsia"/>
          <w:color w:val="000000" w:themeColor="text1"/>
          <w:szCs w:val="21"/>
        </w:rPr>
        <w:t>号出口直行约</w:t>
      </w:r>
      <w:r w:rsidR="008E4754" w:rsidRPr="00C31512">
        <w:rPr>
          <w:rFonts w:hAnsi="宋体" w:hint="eastAsia"/>
          <w:color w:val="000000" w:themeColor="text1"/>
          <w:szCs w:val="21"/>
        </w:rPr>
        <w:t>50</w:t>
      </w:r>
      <w:r w:rsidR="008E4754" w:rsidRPr="00C31512">
        <w:rPr>
          <w:rFonts w:hAnsi="宋体" w:hint="eastAsia"/>
          <w:color w:val="000000" w:themeColor="text1"/>
          <w:szCs w:val="21"/>
        </w:rPr>
        <w:t>米到达南京农业大学北门，也可以选择打车，费用约</w:t>
      </w:r>
      <w:r w:rsidR="008E4754" w:rsidRPr="00C31512">
        <w:rPr>
          <w:rFonts w:hAnsi="宋体" w:hint="eastAsia"/>
          <w:color w:val="000000" w:themeColor="text1"/>
          <w:szCs w:val="21"/>
        </w:rPr>
        <w:t>25</w:t>
      </w:r>
      <w:r w:rsidR="008E4754" w:rsidRPr="00C31512">
        <w:rPr>
          <w:rFonts w:hAnsi="宋体" w:hint="eastAsia"/>
          <w:color w:val="000000" w:themeColor="text1"/>
          <w:szCs w:val="21"/>
        </w:rPr>
        <w:t>元。</w:t>
      </w:r>
    </w:p>
    <w:p w:rsidR="008D3096" w:rsidRPr="008E4754" w:rsidRDefault="008D3096">
      <w:pPr>
        <w:ind w:firstLineChars="150" w:firstLine="315"/>
        <w:rPr>
          <w:szCs w:val="21"/>
        </w:rPr>
      </w:pPr>
    </w:p>
    <w:p w:rsidR="00DB17F4" w:rsidRDefault="005A7BC1">
      <w:pPr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银行转账账户：南京农业大学；</w:t>
      </w:r>
    </w:p>
    <w:p w:rsidR="00DB17F4" w:rsidRDefault="005A7BC1">
      <w:pPr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银行账号：工商银行南京市孝陵卫支行</w:t>
      </w:r>
      <w:r>
        <w:rPr>
          <w:sz w:val="24"/>
        </w:rPr>
        <w:t xml:space="preserve"> 4301010609001097041</w:t>
      </w:r>
    </w:p>
    <w:p w:rsidR="00DB17F4" w:rsidRDefault="005A7BC1">
      <w:pPr>
        <w:spacing w:line="276" w:lineRule="auto"/>
        <w:ind w:firstLineChars="250" w:firstLine="600"/>
        <w:jc w:val="left"/>
        <w:rPr>
          <w:color w:val="FF0000"/>
          <w:sz w:val="24"/>
        </w:rPr>
      </w:pPr>
      <w:r>
        <w:rPr>
          <w:rFonts w:hint="eastAsia"/>
          <w:sz w:val="24"/>
        </w:rPr>
        <w:t>汇款时请务必注明：</w:t>
      </w:r>
      <w:r>
        <w:rPr>
          <w:rFonts w:hint="eastAsia"/>
          <w:b/>
          <w:sz w:val="24"/>
        </w:rPr>
        <w:t>海峡</w:t>
      </w:r>
      <w:proofErr w:type="gramStart"/>
      <w:r>
        <w:rPr>
          <w:rFonts w:hint="eastAsia"/>
          <w:b/>
          <w:sz w:val="24"/>
        </w:rPr>
        <w:t>植生会议</w:t>
      </w:r>
      <w:proofErr w:type="gramEnd"/>
      <w:r>
        <w:rPr>
          <w:b/>
          <w:sz w:val="24"/>
        </w:rPr>
        <w:t>-</w:t>
      </w:r>
      <w:r>
        <w:rPr>
          <w:rFonts w:hint="eastAsia"/>
          <w:b/>
          <w:sz w:val="24"/>
        </w:rPr>
        <w:t>姓名</w:t>
      </w:r>
    </w:p>
    <w:p w:rsidR="00DB17F4" w:rsidRDefault="00DB17F4">
      <w:pPr>
        <w:spacing w:line="276" w:lineRule="auto"/>
        <w:jc w:val="left"/>
        <w:rPr>
          <w:color w:val="FF0000"/>
          <w:sz w:val="24"/>
        </w:rPr>
      </w:pPr>
    </w:p>
    <w:p w:rsidR="00DB17F4" w:rsidRDefault="00DB17F4"/>
    <w:sectPr w:rsidR="00DB17F4" w:rsidSect="00DB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F0" w:rsidRDefault="003F1BF0" w:rsidP="008D3096">
      <w:r>
        <w:separator/>
      </w:r>
    </w:p>
  </w:endnote>
  <w:endnote w:type="continuationSeparator" w:id="0">
    <w:p w:rsidR="003F1BF0" w:rsidRDefault="003F1BF0" w:rsidP="008D3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F0" w:rsidRDefault="003F1BF0" w:rsidP="008D3096">
      <w:r>
        <w:separator/>
      </w:r>
    </w:p>
  </w:footnote>
  <w:footnote w:type="continuationSeparator" w:id="0">
    <w:p w:rsidR="003F1BF0" w:rsidRDefault="003F1BF0" w:rsidP="008D3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00B"/>
    <w:rsid w:val="00081BAC"/>
    <w:rsid w:val="003F1BF0"/>
    <w:rsid w:val="00477591"/>
    <w:rsid w:val="004B24D0"/>
    <w:rsid w:val="00513DC7"/>
    <w:rsid w:val="005A7BC1"/>
    <w:rsid w:val="005D5B3E"/>
    <w:rsid w:val="006E3A2B"/>
    <w:rsid w:val="00767F43"/>
    <w:rsid w:val="0078185B"/>
    <w:rsid w:val="008D3096"/>
    <w:rsid w:val="008E4754"/>
    <w:rsid w:val="00B6600B"/>
    <w:rsid w:val="00C31512"/>
    <w:rsid w:val="00C611F7"/>
    <w:rsid w:val="00DB17F4"/>
    <w:rsid w:val="0AFC2840"/>
    <w:rsid w:val="1C09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B17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17F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D3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D309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D3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D30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uachen@nja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250;&#35758;&#22238;&#25191;&#35831;&#32479;&#19968;&#21457;&#36865;&#21040;qscai@nja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658</Characters>
  <Application>Microsoft Office Word</Application>
  <DocSecurity>0</DocSecurity>
  <Lines>5</Lines>
  <Paragraphs>1</Paragraphs>
  <ScaleCrop>false</ScaleCrop>
  <Company>MS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</dc:creator>
  <cp:lastModifiedBy>USER-</cp:lastModifiedBy>
  <cp:revision>7</cp:revision>
  <dcterms:created xsi:type="dcterms:W3CDTF">2018-04-10T02:03:00Z</dcterms:created>
  <dcterms:modified xsi:type="dcterms:W3CDTF">2018-08-03T02:54:00Z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