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461" w:rsidRPr="00E247AB" w:rsidRDefault="009A4461" w:rsidP="009A4461">
      <w:pPr>
        <w:spacing w:line="300" w:lineRule="auto"/>
        <w:jc w:val="left"/>
        <w:rPr>
          <w:rFonts w:ascii="Times New Roman" w:hAnsi="Times New Roman" w:cs="Times New Roman"/>
          <w:b/>
          <w:sz w:val="32"/>
          <w:szCs w:val="32"/>
        </w:rPr>
      </w:pPr>
      <w:r w:rsidRPr="00E247AB">
        <w:rPr>
          <w:rFonts w:ascii="Times New Roman" w:hAnsi="Times New Roman" w:cs="Times New Roman"/>
          <w:b/>
          <w:sz w:val="32"/>
          <w:szCs w:val="32"/>
        </w:rPr>
        <w:t>：</w:t>
      </w:r>
    </w:p>
    <w:p w:rsidR="009A4461" w:rsidRPr="00E247AB" w:rsidRDefault="009A4461" w:rsidP="009A4461">
      <w:pPr>
        <w:spacing w:line="30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247AB">
        <w:rPr>
          <w:rFonts w:ascii="Times New Roman" w:hAnsi="Times New Roman" w:cs="Times New Roman"/>
          <w:b/>
          <w:sz w:val="32"/>
          <w:szCs w:val="32"/>
        </w:rPr>
        <w:t>植物基因编辑技术与应用专题研讨会参会回执</w:t>
      </w:r>
    </w:p>
    <w:tbl>
      <w:tblPr>
        <w:tblW w:w="102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92"/>
        <w:gridCol w:w="1007"/>
        <w:gridCol w:w="724"/>
        <w:gridCol w:w="1157"/>
        <w:gridCol w:w="1303"/>
        <w:gridCol w:w="1155"/>
        <w:gridCol w:w="3338"/>
      </w:tblGrid>
      <w:tr w:rsidR="009A4461" w:rsidRPr="00E247AB" w:rsidTr="009A4461">
        <w:trPr>
          <w:trHeight w:hRule="exact" w:val="829"/>
          <w:jc w:val="center"/>
        </w:trPr>
        <w:tc>
          <w:tcPr>
            <w:tcW w:w="1592" w:type="dxa"/>
            <w:vAlign w:val="center"/>
          </w:tcPr>
          <w:p w:rsidR="009A4461" w:rsidRPr="00863AE2" w:rsidRDefault="009A4461" w:rsidP="00095425">
            <w:pPr>
              <w:adjustRightInd w:val="0"/>
              <w:jc w:val="center"/>
              <w:rPr>
                <w:rFonts w:ascii="仿宋" w:eastAsia="仿宋" w:hAnsi="仿宋" w:cs="Times New Roman"/>
                <w:szCs w:val="21"/>
              </w:rPr>
            </w:pPr>
            <w:r w:rsidRPr="00863AE2">
              <w:rPr>
                <w:rFonts w:ascii="仿宋" w:eastAsia="仿宋" w:hAnsi="仿宋" w:cs="Times New Roman"/>
                <w:szCs w:val="21"/>
              </w:rPr>
              <w:t>工作单位及通讯地址</w:t>
            </w:r>
          </w:p>
        </w:tc>
        <w:tc>
          <w:tcPr>
            <w:tcW w:w="8684" w:type="dxa"/>
            <w:gridSpan w:val="6"/>
            <w:vAlign w:val="center"/>
          </w:tcPr>
          <w:p w:rsidR="009A4461" w:rsidRPr="00863AE2" w:rsidRDefault="009A4461" w:rsidP="00095425">
            <w:pPr>
              <w:adjustRightInd w:val="0"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9A4461" w:rsidRPr="00E247AB" w:rsidTr="009A4461">
        <w:trPr>
          <w:trHeight w:hRule="exact" w:val="661"/>
          <w:jc w:val="center"/>
        </w:trPr>
        <w:tc>
          <w:tcPr>
            <w:tcW w:w="1592" w:type="dxa"/>
            <w:vAlign w:val="center"/>
          </w:tcPr>
          <w:p w:rsidR="009A4461" w:rsidRPr="00863AE2" w:rsidRDefault="009A4461" w:rsidP="00095425">
            <w:pPr>
              <w:adjustRightInd w:val="0"/>
              <w:jc w:val="center"/>
              <w:rPr>
                <w:rFonts w:ascii="仿宋" w:eastAsia="仿宋" w:hAnsi="仿宋" w:cs="Times New Roman"/>
                <w:szCs w:val="21"/>
              </w:rPr>
            </w:pPr>
            <w:r w:rsidRPr="00863AE2">
              <w:rPr>
                <w:rFonts w:ascii="仿宋" w:eastAsia="仿宋" w:hAnsi="仿宋" w:cs="Times New Roman"/>
                <w:szCs w:val="21"/>
              </w:rPr>
              <w:t>姓名</w:t>
            </w:r>
          </w:p>
        </w:tc>
        <w:tc>
          <w:tcPr>
            <w:tcW w:w="1007" w:type="dxa"/>
            <w:vAlign w:val="center"/>
          </w:tcPr>
          <w:p w:rsidR="009A4461" w:rsidRPr="00863AE2" w:rsidRDefault="009A4461" w:rsidP="00095425">
            <w:pPr>
              <w:adjustRightInd w:val="0"/>
              <w:ind w:leftChars="-51" w:left="-107" w:rightChars="-109" w:right="-229"/>
              <w:jc w:val="center"/>
              <w:rPr>
                <w:rFonts w:ascii="仿宋" w:eastAsia="仿宋" w:hAnsi="仿宋" w:cs="Times New Roman"/>
                <w:szCs w:val="21"/>
              </w:rPr>
            </w:pPr>
            <w:r w:rsidRPr="00863AE2">
              <w:rPr>
                <w:rFonts w:ascii="仿宋" w:eastAsia="仿宋" w:hAnsi="仿宋" w:cs="Times New Roman"/>
                <w:szCs w:val="21"/>
              </w:rPr>
              <w:t>性别</w:t>
            </w:r>
          </w:p>
        </w:tc>
        <w:tc>
          <w:tcPr>
            <w:tcW w:w="1881" w:type="dxa"/>
            <w:gridSpan w:val="2"/>
            <w:vAlign w:val="center"/>
          </w:tcPr>
          <w:p w:rsidR="009A4461" w:rsidRPr="00863AE2" w:rsidRDefault="009A4461" w:rsidP="00095425">
            <w:pPr>
              <w:adjustRightInd w:val="0"/>
              <w:jc w:val="center"/>
              <w:rPr>
                <w:rFonts w:ascii="仿宋" w:eastAsia="仿宋" w:hAnsi="仿宋" w:cs="Times New Roman"/>
                <w:szCs w:val="21"/>
              </w:rPr>
            </w:pPr>
            <w:r w:rsidRPr="00863AE2">
              <w:rPr>
                <w:rFonts w:ascii="仿宋" w:eastAsia="仿宋" w:hAnsi="仿宋" w:cs="Times New Roman"/>
                <w:szCs w:val="21"/>
              </w:rPr>
              <w:t>职务/职称</w:t>
            </w:r>
          </w:p>
        </w:tc>
        <w:tc>
          <w:tcPr>
            <w:tcW w:w="2458" w:type="dxa"/>
            <w:gridSpan w:val="2"/>
            <w:vAlign w:val="center"/>
          </w:tcPr>
          <w:p w:rsidR="009A4461" w:rsidRPr="00863AE2" w:rsidRDefault="009A4461" w:rsidP="00095425">
            <w:pPr>
              <w:adjustRightInd w:val="0"/>
              <w:jc w:val="center"/>
              <w:rPr>
                <w:rFonts w:ascii="仿宋" w:eastAsia="仿宋" w:hAnsi="仿宋" w:cs="Times New Roman"/>
                <w:szCs w:val="21"/>
              </w:rPr>
            </w:pPr>
            <w:r w:rsidRPr="00863AE2">
              <w:rPr>
                <w:rFonts w:ascii="仿宋" w:eastAsia="仿宋" w:hAnsi="仿宋" w:cs="Times New Roman"/>
                <w:szCs w:val="21"/>
              </w:rPr>
              <w:t>电话</w:t>
            </w:r>
          </w:p>
        </w:tc>
        <w:tc>
          <w:tcPr>
            <w:tcW w:w="3336" w:type="dxa"/>
            <w:vAlign w:val="center"/>
          </w:tcPr>
          <w:p w:rsidR="009A4461" w:rsidRPr="00863AE2" w:rsidRDefault="009A4461" w:rsidP="00095425">
            <w:pPr>
              <w:adjustRightInd w:val="0"/>
              <w:ind w:rightChars="-106" w:right="-223"/>
              <w:jc w:val="center"/>
              <w:rPr>
                <w:rFonts w:ascii="仿宋" w:eastAsia="仿宋" w:hAnsi="仿宋" w:cs="Times New Roman"/>
                <w:color w:val="FF0000"/>
                <w:szCs w:val="21"/>
              </w:rPr>
            </w:pPr>
            <w:r w:rsidRPr="00863AE2">
              <w:rPr>
                <w:rFonts w:ascii="仿宋" w:eastAsia="仿宋" w:hAnsi="仿宋" w:cs="Times New Roman"/>
                <w:szCs w:val="21"/>
              </w:rPr>
              <w:t>E-mail</w:t>
            </w:r>
          </w:p>
        </w:tc>
      </w:tr>
      <w:tr w:rsidR="009A4461" w:rsidRPr="00E247AB" w:rsidTr="009A4461">
        <w:trPr>
          <w:trHeight w:hRule="exact" w:val="472"/>
          <w:jc w:val="center"/>
        </w:trPr>
        <w:tc>
          <w:tcPr>
            <w:tcW w:w="1592" w:type="dxa"/>
            <w:vAlign w:val="center"/>
          </w:tcPr>
          <w:p w:rsidR="009A4461" w:rsidRPr="00863AE2" w:rsidRDefault="009A4461" w:rsidP="00095425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007" w:type="dxa"/>
            <w:vAlign w:val="center"/>
          </w:tcPr>
          <w:p w:rsidR="009A4461" w:rsidRPr="00863AE2" w:rsidRDefault="009A4461" w:rsidP="00095425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881" w:type="dxa"/>
            <w:gridSpan w:val="2"/>
            <w:vAlign w:val="center"/>
          </w:tcPr>
          <w:p w:rsidR="009A4461" w:rsidRPr="00863AE2" w:rsidRDefault="009A4461" w:rsidP="00095425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458" w:type="dxa"/>
            <w:gridSpan w:val="2"/>
            <w:vAlign w:val="center"/>
          </w:tcPr>
          <w:p w:rsidR="009A4461" w:rsidRPr="00863AE2" w:rsidRDefault="009A4461" w:rsidP="00095425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3336" w:type="dxa"/>
            <w:vAlign w:val="center"/>
          </w:tcPr>
          <w:p w:rsidR="009A4461" w:rsidRPr="00863AE2" w:rsidRDefault="009A4461" w:rsidP="00095425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9A4461" w:rsidRPr="00E247AB" w:rsidTr="009A4461">
        <w:trPr>
          <w:trHeight w:hRule="exact" w:val="472"/>
          <w:jc w:val="center"/>
        </w:trPr>
        <w:tc>
          <w:tcPr>
            <w:tcW w:w="1592" w:type="dxa"/>
            <w:vAlign w:val="center"/>
          </w:tcPr>
          <w:p w:rsidR="009A4461" w:rsidRPr="00863AE2" w:rsidRDefault="009A4461" w:rsidP="00095425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007" w:type="dxa"/>
            <w:vAlign w:val="center"/>
          </w:tcPr>
          <w:p w:rsidR="009A4461" w:rsidRPr="00863AE2" w:rsidRDefault="009A4461" w:rsidP="00095425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881" w:type="dxa"/>
            <w:gridSpan w:val="2"/>
            <w:vAlign w:val="center"/>
          </w:tcPr>
          <w:p w:rsidR="009A4461" w:rsidRPr="00863AE2" w:rsidRDefault="009A4461" w:rsidP="00095425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458" w:type="dxa"/>
            <w:gridSpan w:val="2"/>
            <w:vAlign w:val="center"/>
          </w:tcPr>
          <w:p w:rsidR="009A4461" w:rsidRPr="00863AE2" w:rsidRDefault="009A4461" w:rsidP="00095425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3336" w:type="dxa"/>
            <w:vAlign w:val="center"/>
          </w:tcPr>
          <w:p w:rsidR="009A4461" w:rsidRPr="00863AE2" w:rsidRDefault="009A4461" w:rsidP="00095425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9A4461" w:rsidRPr="00E247AB" w:rsidTr="009A4461">
        <w:trPr>
          <w:trHeight w:hRule="exact" w:val="472"/>
          <w:jc w:val="center"/>
        </w:trPr>
        <w:tc>
          <w:tcPr>
            <w:tcW w:w="1592" w:type="dxa"/>
            <w:vAlign w:val="center"/>
          </w:tcPr>
          <w:p w:rsidR="009A4461" w:rsidRPr="00863AE2" w:rsidRDefault="009A4461" w:rsidP="00095425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007" w:type="dxa"/>
            <w:vAlign w:val="center"/>
          </w:tcPr>
          <w:p w:rsidR="009A4461" w:rsidRPr="00863AE2" w:rsidRDefault="009A4461" w:rsidP="00095425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881" w:type="dxa"/>
            <w:gridSpan w:val="2"/>
            <w:vAlign w:val="center"/>
          </w:tcPr>
          <w:p w:rsidR="009A4461" w:rsidRPr="00863AE2" w:rsidRDefault="009A4461" w:rsidP="00095425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458" w:type="dxa"/>
            <w:gridSpan w:val="2"/>
            <w:vAlign w:val="center"/>
          </w:tcPr>
          <w:p w:rsidR="009A4461" w:rsidRPr="00863AE2" w:rsidRDefault="009A4461" w:rsidP="00095425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3336" w:type="dxa"/>
            <w:vAlign w:val="center"/>
          </w:tcPr>
          <w:p w:rsidR="009A4461" w:rsidRPr="00863AE2" w:rsidRDefault="009A4461" w:rsidP="00095425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9A4461" w:rsidRPr="00E247AB" w:rsidTr="009A4461">
        <w:trPr>
          <w:trHeight w:hRule="exact" w:val="872"/>
          <w:jc w:val="center"/>
        </w:trPr>
        <w:tc>
          <w:tcPr>
            <w:tcW w:w="1592" w:type="dxa"/>
            <w:vMerge w:val="restart"/>
            <w:vAlign w:val="center"/>
          </w:tcPr>
          <w:p w:rsidR="009A4461" w:rsidRPr="00863AE2" w:rsidRDefault="009A4461" w:rsidP="00095425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Cs w:val="21"/>
              </w:rPr>
            </w:pPr>
            <w:r w:rsidRPr="00863AE2">
              <w:rPr>
                <w:rFonts w:ascii="仿宋" w:eastAsia="仿宋" w:hAnsi="仿宋" w:cs="Times New Roman"/>
                <w:szCs w:val="21"/>
              </w:rPr>
              <w:t>注册</w:t>
            </w:r>
          </w:p>
        </w:tc>
        <w:tc>
          <w:tcPr>
            <w:tcW w:w="4191" w:type="dxa"/>
            <w:gridSpan w:val="4"/>
            <w:vAlign w:val="center"/>
          </w:tcPr>
          <w:p w:rsidR="009A4461" w:rsidRPr="00863AE2" w:rsidRDefault="009A4461" w:rsidP="00095425">
            <w:pPr>
              <w:adjustRightInd w:val="0"/>
              <w:snapToGrid w:val="0"/>
              <w:jc w:val="left"/>
              <w:rPr>
                <w:rFonts w:ascii="仿宋" w:eastAsia="仿宋" w:hAnsi="仿宋" w:cs="Times New Roman"/>
                <w:szCs w:val="21"/>
              </w:rPr>
            </w:pPr>
            <w:r w:rsidRPr="00863AE2">
              <w:rPr>
                <w:rFonts w:ascii="仿宋" w:eastAsia="仿宋" w:hAnsi="仿宋" w:cs="Times New Roman"/>
                <w:szCs w:val="21"/>
              </w:rPr>
              <w:t>1月31日前（以交费为准）注册：</w:t>
            </w:r>
          </w:p>
          <w:p w:rsidR="009A4461" w:rsidRPr="00863AE2" w:rsidRDefault="009A4461" w:rsidP="00095425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color w:val="FF0000"/>
                <w:szCs w:val="21"/>
              </w:rPr>
            </w:pPr>
            <w:r w:rsidRPr="00863AE2">
              <w:rPr>
                <w:rFonts w:ascii="仿宋" w:eastAsia="仿宋" w:hAnsi="仿宋" w:cs="Times New Roman"/>
                <w:szCs w:val="21"/>
              </w:rPr>
              <w:t>普通参会代表注册费：</w:t>
            </w:r>
            <w:r w:rsidRPr="00863AE2">
              <w:rPr>
                <w:rFonts w:ascii="仿宋" w:eastAsia="仿宋" w:hAnsi="仿宋" w:cs="Times New Roman"/>
                <w:color w:val="FF0000"/>
                <w:szCs w:val="21"/>
              </w:rPr>
              <w:t>1200元 □</w:t>
            </w:r>
          </w:p>
          <w:p w:rsidR="009A4461" w:rsidRPr="00863AE2" w:rsidRDefault="009A4461" w:rsidP="00095425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color w:val="FF0000"/>
                <w:szCs w:val="21"/>
              </w:rPr>
            </w:pPr>
            <w:r w:rsidRPr="00863AE2">
              <w:rPr>
                <w:rFonts w:ascii="仿宋" w:eastAsia="仿宋" w:hAnsi="仿宋" w:cs="Times New Roman"/>
                <w:szCs w:val="21"/>
              </w:rPr>
              <w:t>学生参会代表注册费：</w:t>
            </w:r>
            <w:r w:rsidRPr="00863AE2">
              <w:rPr>
                <w:rFonts w:ascii="仿宋" w:eastAsia="仿宋" w:hAnsi="仿宋" w:cs="Times New Roman"/>
                <w:color w:val="FF0000"/>
                <w:szCs w:val="21"/>
              </w:rPr>
              <w:t>900元 □</w:t>
            </w:r>
          </w:p>
        </w:tc>
        <w:tc>
          <w:tcPr>
            <w:tcW w:w="4493" w:type="dxa"/>
            <w:gridSpan w:val="2"/>
            <w:vAlign w:val="center"/>
          </w:tcPr>
          <w:p w:rsidR="009A4461" w:rsidRPr="00863AE2" w:rsidRDefault="009A4461" w:rsidP="00095425">
            <w:pPr>
              <w:adjustRightInd w:val="0"/>
              <w:snapToGrid w:val="0"/>
              <w:jc w:val="left"/>
              <w:rPr>
                <w:rFonts w:ascii="仿宋" w:eastAsia="仿宋" w:hAnsi="仿宋" w:cs="Times New Roman"/>
                <w:szCs w:val="21"/>
              </w:rPr>
            </w:pPr>
            <w:r w:rsidRPr="00863AE2">
              <w:rPr>
                <w:rFonts w:ascii="仿宋" w:eastAsia="仿宋" w:hAnsi="仿宋" w:cs="Times New Roman"/>
                <w:szCs w:val="21"/>
              </w:rPr>
              <w:t>2月1日—4月24日注册：</w:t>
            </w:r>
          </w:p>
          <w:p w:rsidR="009A4461" w:rsidRPr="00863AE2" w:rsidRDefault="009A4461" w:rsidP="00095425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color w:val="FF0000"/>
                <w:szCs w:val="21"/>
              </w:rPr>
            </w:pPr>
            <w:r w:rsidRPr="00863AE2">
              <w:rPr>
                <w:rFonts w:ascii="仿宋" w:eastAsia="仿宋" w:hAnsi="仿宋" w:cs="Times New Roman"/>
                <w:szCs w:val="21"/>
              </w:rPr>
              <w:t>普通参会代表注册费：</w:t>
            </w:r>
            <w:r w:rsidRPr="00863AE2">
              <w:rPr>
                <w:rFonts w:ascii="仿宋" w:eastAsia="仿宋" w:hAnsi="仿宋" w:cs="Times New Roman"/>
                <w:color w:val="FF0000"/>
                <w:szCs w:val="21"/>
              </w:rPr>
              <w:t>1400元 □</w:t>
            </w:r>
          </w:p>
          <w:p w:rsidR="009A4461" w:rsidRPr="00863AE2" w:rsidRDefault="009A4461" w:rsidP="00095425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Cs w:val="21"/>
              </w:rPr>
            </w:pPr>
            <w:r w:rsidRPr="00863AE2">
              <w:rPr>
                <w:rFonts w:ascii="仿宋" w:eastAsia="仿宋" w:hAnsi="仿宋" w:cs="Times New Roman"/>
                <w:szCs w:val="21"/>
              </w:rPr>
              <w:t>学生参会代表注册费：</w:t>
            </w:r>
            <w:r w:rsidRPr="00863AE2">
              <w:rPr>
                <w:rFonts w:ascii="仿宋" w:eastAsia="仿宋" w:hAnsi="仿宋" w:cs="Times New Roman"/>
                <w:color w:val="FF0000"/>
                <w:szCs w:val="21"/>
              </w:rPr>
              <w:t>1000元 □</w:t>
            </w:r>
          </w:p>
        </w:tc>
      </w:tr>
      <w:tr w:rsidR="009A4461" w:rsidRPr="00E247AB" w:rsidTr="009A4461">
        <w:trPr>
          <w:trHeight w:hRule="exact" w:val="441"/>
          <w:jc w:val="center"/>
        </w:trPr>
        <w:tc>
          <w:tcPr>
            <w:tcW w:w="1592" w:type="dxa"/>
            <w:vMerge/>
            <w:vAlign w:val="center"/>
          </w:tcPr>
          <w:p w:rsidR="009A4461" w:rsidRPr="00863AE2" w:rsidRDefault="009A4461" w:rsidP="00095425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31" w:type="dxa"/>
            <w:gridSpan w:val="2"/>
            <w:vAlign w:val="center"/>
          </w:tcPr>
          <w:p w:rsidR="009A4461" w:rsidRPr="00863AE2" w:rsidRDefault="009A4461" w:rsidP="00095425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Cs w:val="21"/>
              </w:rPr>
            </w:pPr>
            <w:r w:rsidRPr="00863AE2">
              <w:rPr>
                <w:rFonts w:ascii="仿宋" w:eastAsia="仿宋" w:hAnsi="仿宋" w:cs="Times New Roman"/>
                <w:szCs w:val="21"/>
              </w:rPr>
              <w:t>发票抬头</w:t>
            </w:r>
          </w:p>
        </w:tc>
        <w:tc>
          <w:tcPr>
            <w:tcW w:w="6953" w:type="dxa"/>
            <w:gridSpan w:val="4"/>
            <w:vAlign w:val="center"/>
          </w:tcPr>
          <w:p w:rsidR="009A4461" w:rsidRPr="00863AE2" w:rsidRDefault="009A4461" w:rsidP="00095425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Cs w:val="21"/>
              </w:rPr>
            </w:pPr>
            <w:r w:rsidRPr="00863AE2">
              <w:rPr>
                <w:rFonts w:ascii="仿宋" w:eastAsia="仿宋" w:hAnsi="仿宋" w:cs="Times New Roman"/>
                <w:szCs w:val="21"/>
              </w:rPr>
              <w:tab/>
            </w:r>
            <w:r w:rsidRPr="00863AE2">
              <w:rPr>
                <w:rFonts w:ascii="仿宋" w:eastAsia="仿宋" w:hAnsi="仿宋" w:cs="Times New Roman"/>
                <w:szCs w:val="21"/>
              </w:rPr>
              <w:tab/>
            </w:r>
            <w:r w:rsidRPr="00863AE2">
              <w:rPr>
                <w:rFonts w:ascii="仿宋" w:eastAsia="仿宋" w:hAnsi="仿宋" w:cs="Times New Roman"/>
                <w:szCs w:val="21"/>
              </w:rPr>
              <w:tab/>
            </w:r>
            <w:r w:rsidRPr="00863AE2">
              <w:rPr>
                <w:rFonts w:ascii="仿宋" w:eastAsia="仿宋" w:hAnsi="仿宋" w:cs="Times New Roman"/>
                <w:szCs w:val="21"/>
              </w:rPr>
              <w:tab/>
            </w:r>
            <w:r w:rsidRPr="00863AE2">
              <w:rPr>
                <w:rFonts w:ascii="仿宋" w:eastAsia="仿宋" w:hAnsi="仿宋" w:cs="Times New Roman"/>
                <w:szCs w:val="21"/>
              </w:rPr>
              <w:tab/>
            </w:r>
            <w:r w:rsidRPr="00863AE2">
              <w:rPr>
                <w:rFonts w:ascii="仿宋" w:eastAsia="仿宋" w:hAnsi="仿宋" w:cs="Times New Roman"/>
                <w:szCs w:val="21"/>
              </w:rPr>
              <w:tab/>
            </w:r>
            <w:r w:rsidRPr="00863AE2">
              <w:rPr>
                <w:rFonts w:ascii="仿宋" w:eastAsia="仿宋" w:hAnsi="仿宋" w:cs="Times New Roman"/>
                <w:szCs w:val="21"/>
              </w:rPr>
              <w:tab/>
            </w:r>
            <w:r w:rsidRPr="00863AE2">
              <w:rPr>
                <w:rFonts w:ascii="仿宋" w:eastAsia="仿宋" w:hAnsi="仿宋" w:cs="Times New Roman"/>
                <w:szCs w:val="21"/>
              </w:rPr>
              <w:tab/>
            </w:r>
            <w:r w:rsidRPr="00863AE2">
              <w:rPr>
                <w:rFonts w:ascii="仿宋" w:eastAsia="仿宋" w:hAnsi="仿宋" w:cs="Times New Roman"/>
                <w:szCs w:val="21"/>
              </w:rPr>
              <w:tab/>
            </w:r>
            <w:r w:rsidRPr="00863AE2">
              <w:rPr>
                <w:rFonts w:ascii="仿宋" w:eastAsia="仿宋" w:hAnsi="仿宋" w:cs="Times New Roman"/>
                <w:color w:val="FF0000"/>
                <w:szCs w:val="21"/>
              </w:rPr>
              <w:t>（请确保信息无误，只开一次）</w:t>
            </w:r>
          </w:p>
        </w:tc>
      </w:tr>
      <w:tr w:rsidR="009A4461" w:rsidRPr="00E247AB" w:rsidTr="009A4461">
        <w:trPr>
          <w:trHeight w:hRule="exact" w:val="441"/>
          <w:jc w:val="center"/>
        </w:trPr>
        <w:tc>
          <w:tcPr>
            <w:tcW w:w="1592" w:type="dxa"/>
            <w:vMerge/>
            <w:vAlign w:val="center"/>
          </w:tcPr>
          <w:p w:rsidR="009A4461" w:rsidRPr="00863AE2" w:rsidRDefault="009A4461" w:rsidP="00095425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31" w:type="dxa"/>
            <w:gridSpan w:val="2"/>
            <w:vAlign w:val="center"/>
          </w:tcPr>
          <w:p w:rsidR="009A4461" w:rsidRPr="00863AE2" w:rsidRDefault="009A4461" w:rsidP="00095425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Cs w:val="21"/>
              </w:rPr>
            </w:pPr>
            <w:r w:rsidRPr="00863AE2">
              <w:rPr>
                <w:rFonts w:ascii="仿宋" w:eastAsia="仿宋" w:hAnsi="仿宋" w:cs="Times New Roman"/>
                <w:szCs w:val="21"/>
              </w:rPr>
              <w:t>社会信用代码</w:t>
            </w:r>
          </w:p>
        </w:tc>
        <w:tc>
          <w:tcPr>
            <w:tcW w:w="6953" w:type="dxa"/>
            <w:gridSpan w:val="4"/>
            <w:vAlign w:val="center"/>
          </w:tcPr>
          <w:p w:rsidR="009A4461" w:rsidRPr="00863AE2" w:rsidRDefault="009A4461" w:rsidP="00095425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Cs w:val="21"/>
              </w:rPr>
            </w:pPr>
            <w:r w:rsidRPr="00863AE2">
              <w:rPr>
                <w:rFonts w:ascii="仿宋" w:eastAsia="仿宋" w:hAnsi="仿宋" w:cs="Times New Roman"/>
                <w:color w:val="FF0000"/>
                <w:szCs w:val="21"/>
              </w:rPr>
              <w:tab/>
            </w:r>
            <w:r w:rsidRPr="00863AE2">
              <w:rPr>
                <w:rFonts w:ascii="仿宋" w:eastAsia="仿宋" w:hAnsi="仿宋" w:cs="Times New Roman"/>
                <w:color w:val="FF0000"/>
                <w:szCs w:val="21"/>
              </w:rPr>
              <w:tab/>
            </w:r>
            <w:r w:rsidRPr="00863AE2">
              <w:rPr>
                <w:rFonts w:ascii="仿宋" w:eastAsia="仿宋" w:hAnsi="仿宋" w:cs="Times New Roman"/>
                <w:color w:val="FF0000"/>
                <w:szCs w:val="21"/>
              </w:rPr>
              <w:tab/>
            </w:r>
            <w:r w:rsidRPr="00863AE2">
              <w:rPr>
                <w:rFonts w:ascii="仿宋" w:eastAsia="仿宋" w:hAnsi="仿宋" w:cs="Times New Roman"/>
                <w:color w:val="FF0000"/>
                <w:szCs w:val="21"/>
              </w:rPr>
              <w:tab/>
            </w:r>
            <w:r w:rsidRPr="00863AE2">
              <w:rPr>
                <w:rFonts w:ascii="仿宋" w:eastAsia="仿宋" w:hAnsi="仿宋" w:cs="Times New Roman"/>
                <w:color w:val="FF0000"/>
                <w:szCs w:val="21"/>
              </w:rPr>
              <w:tab/>
            </w:r>
            <w:r w:rsidRPr="00863AE2">
              <w:rPr>
                <w:rFonts w:ascii="仿宋" w:eastAsia="仿宋" w:hAnsi="仿宋" w:cs="Times New Roman"/>
                <w:color w:val="FF0000"/>
                <w:szCs w:val="21"/>
              </w:rPr>
              <w:tab/>
            </w:r>
            <w:r w:rsidRPr="00863AE2">
              <w:rPr>
                <w:rFonts w:ascii="仿宋" w:eastAsia="仿宋" w:hAnsi="仿宋" w:cs="Times New Roman"/>
                <w:color w:val="FF0000"/>
                <w:szCs w:val="21"/>
              </w:rPr>
              <w:tab/>
            </w:r>
            <w:r w:rsidRPr="00863AE2">
              <w:rPr>
                <w:rFonts w:ascii="仿宋" w:eastAsia="仿宋" w:hAnsi="仿宋" w:cs="Times New Roman"/>
                <w:color w:val="FF0000"/>
                <w:szCs w:val="21"/>
              </w:rPr>
              <w:tab/>
            </w:r>
            <w:r w:rsidRPr="00863AE2">
              <w:rPr>
                <w:rFonts w:ascii="仿宋" w:eastAsia="仿宋" w:hAnsi="仿宋" w:cs="Times New Roman"/>
                <w:color w:val="FF0000"/>
                <w:szCs w:val="21"/>
              </w:rPr>
              <w:tab/>
              <w:t>（请确保信息无误，只开一次）</w:t>
            </w:r>
          </w:p>
        </w:tc>
      </w:tr>
      <w:tr w:rsidR="009A4461" w:rsidRPr="00E247AB" w:rsidTr="009A4461">
        <w:trPr>
          <w:trHeight w:hRule="exact" w:val="1168"/>
          <w:jc w:val="center"/>
        </w:trPr>
        <w:tc>
          <w:tcPr>
            <w:tcW w:w="1592" w:type="dxa"/>
            <w:vAlign w:val="center"/>
          </w:tcPr>
          <w:p w:rsidR="009A4461" w:rsidRPr="00863AE2" w:rsidRDefault="009A4461" w:rsidP="00095425">
            <w:pPr>
              <w:adjustRightInd w:val="0"/>
              <w:jc w:val="center"/>
              <w:rPr>
                <w:rFonts w:ascii="仿宋" w:eastAsia="仿宋" w:hAnsi="仿宋" w:cs="Times New Roman"/>
                <w:szCs w:val="21"/>
              </w:rPr>
            </w:pPr>
            <w:r w:rsidRPr="00863AE2">
              <w:rPr>
                <w:rFonts w:ascii="仿宋" w:eastAsia="仿宋" w:hAnsi="仿宋" w:cs="Times New Roman"/>
                <w:szCs w:val="21"/>
              </w:rPr>
              <w:t>是否需会务组预定住房</w:t>
            </w:r>
          </w:p>
          <w:p w:rsidR="009A4461" w:rsidRPr="00863AE2" w:rsidRDefault="009A4461" w:rsidP="00095425">
            <w:pPr>
              <w:adjustRightInd w:val="0"/>
              <w:jc w:val="center"/>
              <w:rPr>
                <w:rFonts w:ascii="仿宋" w:eastAsia="仿宋" w:hAnsi="仿宋" w:cs="Times New Roman"/>
                <w:color w:val="FF0000"/>
                <w:szCs w:val="21"/>
              </w:rPr>
            </w:pPr>
            <w:r w:rsidRPr="00863AE2">
              <w:rPr>
                <w:rFonts w:ascii="仿宋" w:eastAsia="仿宋" w:hAnsi="仿宋" w:cs="Times New Roman"/>
                <w:szCs w:val="21"/>
              </w:rPr>
              <w:sym w:font="Symbol" w:char="F095"/>
            </w:r>
            <w:r w:rsidRPr="00863AE2">
              <w:rPr>
                <w:rFonts w:ascii="仿宋" w:eastAsia="仿宋" w:hAnsi="仿宋" w:cs="Times New Roman"/>
                <w:szCs w:val="21"/>
              </w:rPr>
              <w:t xml:space="preserve">是   </w:t>
            </w:r>
            <w:r w:rsidRPr="00863AE2">
              <w:rPr>
                <w:rFonts w:ascii="仿宋" w:eastAsia="仿宋" w:hAnsi="仿宋" w:cs="Times New Roman"/>
                <w:szCs w:val="21"/>
              </w:rPr>
              <w:sym w:font="Symbol" w:char="F095"/>
            </w:r>
            <w:r w:rsidRPr="00863AE2">
              <w:rPr>
                <w:rFonts w:ascii="仿宋" w:eastAsia="仿宋" w:hAnsi="仿宋" w:cs="Times New Roman"/>
                <w:szCs w:val="21"/>
              </w:rPr>
              <w:t>否</w:t>
            </w:r>
          </w:p>
        </w:tc>
        <w:tc>
          <w:tcPr>
            <w:tcW w:w="8684" w:type="dxa"/>
            <w:gridSpan w:val="6"/>
            <w:vAlign w:val="center"/>
          </w:tcPr>
          <w:p w:rsidR="009A4461" w:rsidRPr="00863AE2" w:rsidRDefault="009A4461" w:rsidP="00095425">
            <w:pPr>
              <w:adjustRightInd w:val="0"/>
              <w:rPr>
                <w:rFonts w:ascii="仿宋" w:eastAsia="仿宋" w:hAnsi="仿宋" w:cs="Times New Roman"/>
                <w:szCs w:val="21"/>
              </w:rPr>
            </w:pPr>
            <w:r w:rsidRPr="00863AE2">
              <w:rPr>
                <w:rFonts w:ascii="仿宋" w:eastAsia="仿宋" w:hAnsi="仿宋" w:cs="Times New Roman"/>
                <w:color w:val="000000" w:themeColor="text1"/>
                <w:szCs w:val="21"/>
              </w:rPr>
              <w:t>明月湖</w:t>
            </w:r>
            <w:r w:rsidRPr="00863AE2">
              <w:rPr>
                <w:rFonts w:ascii="仿宋" w:eastAsia="仿宋" w:hAnsi="仿宋" w:cs="Times New Roman"/>
                <w:szCs w:val="21"/>
              </w:rPr>
              <w:t>酒店：</w:t>
            </w:r>
            <w:r w:rsidRPr="00863AE2">
              <w:rPr>
                <w:rFonts w:ascii="仿宋" w:eastAsia="仿宋" w:hAnsi="仿宋" w:cs="Times New Roman"/>
                <w:szCs w:val="21"/>
              </w:rPr>
              <w:sym w:font="Symbol" w:char="F095"/>
            </w:r>
            <w:r w:rsidRPr="00863AE2">
              <w:rPr>
                <w:rFonts w:ascii="仿宋" w:eastAsia="仿宋" w:hAnsi="仿宋" w:cs="Times New Roman"/>
                <w:szCs w:val="21"/>
              </w:rPr>
              <w:t>合住（</w:t>
            </w:r>
            <w:r w:rsidRPr="00863AE2">
              <w:rPr>
                <w:rFonts w:ascii="仿宋" w:eastAsia="仿宋" w:hAnsi="仿宋" w:cs="Times New Roman"/>
                <w:szCs w:val="21"/>
              </w:rPr>
              <w:sym w:font="Symbol" w:char="F095"/>
            </w:r>
            <w:r w:rsidRPr="00863AE2">
              <w:rPr>
                <w:rFonts w:ascii="仿宋" w:eastAsia="仿宋" w:hAnsi="仿宋" w:cs="Times New Roman"/>
                <w:szCs w:val="21"/>
              </w:rPr>
              <w:t>男/</w:t>
            </w:r>
            <w:r w:rsidRPr="00863AE2">
              <w:rPr>
                <w:rFonts w:ascii="仿宋" w:eastAsia="仿宋" w:hAnsi="仿宋" w:cs="Times New Roman"/>
                <w:szCs w:val="21"/>
              </w:rPr>
              <w:sym w:font="Symbol" w:char="F095"/>
            </w:r>
            <w:r w:rsidRPr="00863AE2">
              <w:rPr>
                <w:rFonts w:ascii="仿宋" w:eastAsia="仿宋" w:hAnsi="仿宋" w:cs="Times New Roman"/>
                <w:szCs w:val="21"/>
              </w:rPr>
              <w:t>女）/间数：</w:t>
            </w:r>
            <w:r w:rsidRPr="00863AE2">
              <w:rPr>
                <w:rFonts w:ascii="仿宋" w:eastAsia="仿宋" w:hAnsi="仿宋" w:cs="Times New Roman"/>
                <w:szCs w:val="21"/>
              </w:rPr>
              <w:sym w:font="Symbol" w:char="F095"/>
            </w:r>
            <w:r w:rsidRPr="00863AE2">
              <w:rPr>
                <w:rFonts w:ascii="仿宋" w:eastAsia="仿宋" w:hAnsi="仿宋" w:cs="Times New Roman"/>
                <w:szCs w:val="21"/>
              </w:rPr>
              <w:t>包房（</w:t>
            </w:r>
            <w:r w:rsidRPr="00863AE2">
              <w:rPr>
                <w:rFonts w:ascii="仿宋" w:eastAsia="仿宋" w:hAnsi="仿宋" w:cs="Times New Roman"/>
                <w:szCs w:val="21"/>
              </w:rPr>
              <w:sym w:font="Symbol" w:char="F095"/>
            </w:r>
            <w:r w:rsidRPr="00863AE2">
              <w:rPr>
                <w:rFonts w:ascii="仿宋" w:eastAsia="仿宋" w:hAnsi="仿宋" w:cs="Times New Roman"/>
                <w:szCs w:val="21"/>
              </w:rPr>
              <w:t>标/</w:t>
            </w:r>
            <w:r w:rsidRPr="00863AE2">
              <w:rPr>
                <w:rFonts w:ascii="仿宋" w:eastAsia="仿宋" w:hAnsi="仿宋" w:cs="Times New Roman"/>
                <w:szCs w:val="21"/>
              </w:rPr>
              <w:sym w:font="Symbol" w:char="F095"/>
            </w:r>
            <w:r w:rsidRPr="00863AE2">
              <w:rPr>
                <w:rFonts w:ascii="仿宋" w:eastAsia="仿宋" w:hAnsi="仿宋" w:cs="Times New Roman"/>
                <w:szCs w:val="21"/>
              </w:rPr>
              <w:t>单）/间数：</w:t>
            </w:r>
          </w:p>
        </w:tc>
      </w:tr>
      <w:tr w:rsidR="009A4461" w:rsidRPr="00E247AB" w:rsidTr="009A4461">
        <w:trPr>
          <w:trHeight w:hRule="exact" w:val="1560"/>
          <w:jc w:val="center"/>
        </w:trPr>
        <w:tc>
          <w:tcPr>
            <w:tcW w:w="1592" w:type="dxa"/>
            <w:vAlign w:val="center"/>
          </w:tcPr>
          <w:p w:rsidR="009A4461" w:rsidRPr="00863AE2" w:rsidRDefault="009A4461" w:rsidP="00095425">
            <w:pPr>
              <w:adjustRightInd w:val="0"/>
              <w:spacing w:line="400" w:lineRule="exact"/>
              <w:jc w:val="center"/>
              <w:rPr>
                <w:rFonts w:ascii="仿宋" w:eastAsia="仿宋" w:hAnsi="仿宋" w:cs="Times New Roman"/>
                <w:szCs w:val="21"/>
              </w:rPr>
            </w:pPr>
            <w:r w:rsidRPr="00863AE2">
              <w:rPr>
                <w:rFonts w:ascii="仿宋" w:eastAsia="仿宋" w:hAnsi="仿宋" w:cs="Times New Roman"/>
                <w:szCs w:val="21"/>
              </w:rPr>
              <w:t>是否提交会议报告</w:t>
            </w:r>
          </w:p>
          <w:p w:rsidR="009A4461" w:rsidRPr="00863AE2" w:rsidRDefault="009A4461" w:rsidP="00095425">
            <w:pPr>
              <w:adjustRightInd w:val="0"/>
              <w:spacing w:line="400" w:lineRule="exact"/>
              <w:jc w:val="center"/>
              <w:rPr>
                <w:rFonts w:ascii="仿宋" w:eastAsia="仿宋" w:hAnsi="仿宋" w:cs="Times New Roman"/>
                <w:szCs w:val="21"/>
              </w:rPr>
            </w:pPr>
            <w:r w:rsidRPr="00863AE2">
              <w:rPr>
                <w:rFonts w:ascii="仿宋" w:eastAsia="仿宋" w:hAnsi="仿宋" w:cs="Times New Roman"/>
                <w:szCs w:val="21"/>
              </w:rPr>
              <w:sym w:font="Symbol" w:char="F095"/>
            </w:r>
            <w:r w:rsidRPr="00863AE2">
              <w:rPr>
                <w:rFonts w:ascii="仿宋" w:eastAsia="仿宋" w:hAnsi="仿宋" w:cs="Times New Roman"/>
                <w:szCs w:val="21"/>
              </w:rPr>
              <w:t xml:space="preserve">是   </w:t>
            </w:r>
            <w:r w:rsidRPr="00863AE2">
              <w:rPr>
                <w:rFonts w:ascii="仿宋" w:eastAsia="仿宋" w:hAnsi="仿宋" w:cs="Times New Roman"/>
                <w:szCs w:val="21"/>
              </w:rPr>
              <w:sym w:font="Symbol" w:char="F095"/>
            </w:r>
            <w:r w:rsidRPr="00863AE2">
              <w:rPr>
                <w:rFonts w:ascii="仿宋" w:eastAsia="仿宋" w:hAnsi="仿宋" w:cs="Times New Roman"/>
                <w:szCs w:val="21"/>
              </w:rPr>
              <w:t>否</w:t>
            </w:r>
          </w:p>
        </w:tc>
        <w:tc>
          <w:tcPr>
            <w:tcW w:w="8684" w:type="dxa"/>
            <w:gridSpan w:val="6"/>
          </w:tcPr>
          <w:p w:rsidR="009A4461" w:rsidRPr="00863AE2" w:rsidRDefault="009A4461" w:rsidP="00095425">
            <w:pPr>
              <w:adjustRightInd w:val="0"/>
              <w:spacing w:line="300" w:lineRule="auto"/>
              <w:rPr>
                <w:rFonts w:ascii="仿宋" w:eastAsia="仿宋" w:hAnsi="仿宋" w:cs="Times New Roman"/>
                <w:szCs w:val="21"/>
              </w:rPr>
            </w:pPr>
          </w:p>
          <w:p w:rsidR="009A4461" w:rsidRPr="00863AE2" w:rsidRDefault="009A4461" w:rsidP="00095425">
            <w:pPr>
              <w:adjustRightInd w:val="0"/>
              <w:spacing w:line="300" w:lineRule="auto"/>
              <w:rPr>
                <w:rFonts w:ascii="仿宋" w:eastAsia="仿宋" w:hAnsi="仿宋" w:cs="Times New Roman"/>
                <w:szCs w:val="21"/>
              </w:rPr>
            </w:pPr>
            <w:r w:rsidRPr="00863AE2">
              <w:rPr>
                <w:rFonts w:ascii="仿宋" w:eastAsia="仿宋" w:hAnsi="仿宋" w:cs="Times New Roman"/>
                <w:szCs w:val="21"/>
              </w:rPr>
              <w:t>报告人姓名：</w:t>
            </w:r>
          </w:p>
          <w:p w:rsidR="009A4461" w:rsidRPr="00863AE2" w:rsidRDefault="009A4461" w:rsidP="000C7D35">
            <w:pPr>
              <w:adjustRightInd w:val="0"/>
              <w:spacing w:beforeLines="50" w:line="300" w:lineRule="auto"/>
              <w:rPr>
                <w:rFonts w:ascii="仿宋" w:eastAsia="仿宋" w:hAnsi="仿宋" w:cs="Times New Roman"/>
                <w:szCs w:val="21"/>
                <w:u w:val="single"/>
              </w:rPr>
            </w:pPr>
            <w:r w:rsidRPr="00863AE2">
              <w:rPr>
                <w:rFonts w:ascii="仿宋" w:eastAsia="仿宋" w:hAnsi="仿宋" w:cs="Times New Roman"/>
                <w:szCs w:val="21"/>
              </w:rPr>
              <w:t>报告题目：</w:t>
            </w:r>
          </w:p>
        </w:tc>
      </w:tr>
      <w:tr w:rsidR="009A4461" w:rsidRPr="00E247AB" w:rsidTr="00A10DCC">
        <w:trPr>
          <w:trHeight w:hRule="exact" w:val="3138"/>
          <w:jc w:val="center"/>
        </w:trPr>
        <w:tc>
          <w:tcPr>
            <w:tcW w:w="10276" w:type="dxa"/>
            <w:gridSpan w:val="7"/>
            <w:vAlign w:val="center"/>
          </w:tcPr>
          <w:p w:rsidR="009A4461" w:rsidRPr="00863AE2" w:rsidRDefault="009A4461" w:rsidP="00095425">
            <w:pPr>
              <w:rPr>
                <w:rFonts w:ascii="仿宋" w:eastAsia="仿宋" w:hAnsi="仿宋" w:cs="Times New Roman"/>
                <w:b/>
                <w:sz w:val="24"/>
              </w:rPr>
            </w:pPr>
            <w:r w:rsidRPr="00E247AB">
              <w:rPr>
                <w:rFonts w:ascii="Times New Roman" w:hAnsi="Times New Roman" w:cs="Times New Roman"/>
                <w:b/>
                <w:sz w:val="24"/>
              </w:rPr>
              <w:t>注</w:t>
            </w:r>
            <w:r w:rsidRPr="00863AE2">
              <w:rPr>
                <w:rFonts w:ascii="仿宋" w:eastAsia="仿宋" w:hAnsi="仿宋" w:cs="Times New Roman"/>
                <w:b/>
                <w:sz w:val="24"/>
              </w:rPr>
              <w:t>：</w:t>
            </w:r>
          </w:p>
          <w:p w:rsidR="009A4461" w:rsidRPr="00863AE2" w:rsidRDefault="009A4461" w:rsidP="00095425">
            <w:pPr>
              <w:ind w:leftChars="148" w:left="311"/>
              <w:rPr>
                <w:rFonts w:ascii="仿宋" w:eastAsia="仿宋" w:hAnsi="仿宋" w:cs="Times New Roman"/>
                <w:szCs w:val="21"/>
              </w:rPr>
            </w:pPr>
            <w:r w:rsidRPr="00863AE2">
              <w:rPr>
                <w:rFonts w:ascii="仿宋" w:eastAsia="仿宋" w:hAnsi="仿宋" w:cs="Times New Roman"/>
                <w:szCs w:val="21"/>
              </w:rPr>
              <w:t>1. 注册时间以会务组以收到注册费为准。</w:t>
            </w:r>
          </w:p>
          <w:p w:rsidR="009A4461" w:rsidRPr="00863AE2" w:rsidRDefault="009A4461" w:rsidP="00095425">
            <w:pPr>
              <w:ind w:leftChars="148" w:left="311"/>
              <w:rPr>
                <w:rFonts w:ascii="仿宋" w:eastAsia="仿宋" w:hAnsi="仿宋" w:cs="Times New Roman"/>
                <w:szCs w:val="21"/>
              </w:rPr>
            </w:pPr>
            <w:r w:rsidRPr="00863AE2">
              <w:rPr>
                <w:rFonts w:ascii="仿宋" w:eastAsia="仿宋" w:hAnsi="仿宋" w:cs="Times New Roman"/>
                <w:szCs w:val="21"/>
              </w:rPr>
              <w:t>2. 请在选项前打“√”。</w:t>
            </w:r>
          </w:p>
          <w:p w:rsidR="009A4461" w:rsidRPr="00863AE2" w:rsidRDefault="009A4461" w:rsidP="00095425">
            <w:pPr>
              <w:ind w:leftChars="148" w:left="311"/>
              <w:rPr>
                <w:rFonts w:ascii="仿宋" w:eastAsia="仿宋" w:hAnsi="仿宋" w:cs="Times New Roman"/>
                <w:szCs w:val="21"/>
              </w:rPr>
            </w:pPr>
            <w:r w:rsidRPr="00863AE2">
              <w:rPr>
                <w:rFonts w:ascii="仿宋" w:eastAsia="仿宋" w:hAnsi="仿宋" w:cs="Times New Roman"/>
                <w:szCs w:val="21"/>
              </w:rPr>
              <w:t>3. 订房的“合住”为标间，包房中的“</w:t>
            </w:r>
            <w:r w:rsidRPr="00863AE2">
              <w:rPr>
                <w:rFonts w:ascii="仿宋" w:eastAsia="仿宋" w:hAnsi="仿宋" w:cs="Times New Roman"/>
                <w:szCs w:val="21"/>
              </w:rPr>
              <w:sym w:font="Symbol" w:char="F095"/>
            </w:r>
            <w:r w:rsidRPr="00863AE2">
              <w:rPr>
                <w:rFonts w:ascii="仿宋" w:eastAsia="仿宋" w:hAnsi="仿宋" w:cs="Times New Roman"/>
                <w:szCs w:val="21"/>
              </w:rPr>
              <w:t>标/</w:t>
            </w:r>
            <w:r w:rsidRPr="00863AE2">
              <w:rPr>
                <w:rFonts w:ascii="仿宋" w:eastAsia="仿宋" w:hAnsi="仿宋" w:cs="Times New Roman"/>
                <w:szCs w:val="21"/>
              </w:rPr>
              <w:sym w:font="Symbol" w:char="F095"/>
            </w:r>
            <w:r w:rsidRPr="00863AE2">
              <w:rPr>
                <w:rFonts w:ascii="仿宋" w:eastAsia="仿宋" w:hAnsi="仿宋" w:cs="Times New Roman"/>
                <w:szCs w:val="21"/>
              </w:rPr>
              <w:t>单”分别表示标间与单间大床房。</w:t>
            </w:r>
          </w:p>
          <w:p w:rsidR="009A4461" w:rsidRPr="00863AE2" w:rsidRDefault="009A4461" w:rsidP="00095425">
            <w:pPr>
              <w:ind w:leftChars="148" w:left="311"/>
              <w:rPr>
                <w:rFonts w:ascii="仿宋" w:eastAsia="仿宋" w:hAnsi="仿宋" w:cs="Times New Roman"/>
                <w:szCs w:val="21"/>
              </w:rPr>
            </w:pPr>
            <w:r w:rsidRPr="00863AE2">
              <w:rPr>
                <w:rFonts w:ascii="仿宋" w:eastAsia="仿宋" w:hAnsi="仿宋" w:cs="Times New Roman"/>
                <w:szCs w:val="21"/>
              </w:rPr>
              <w:t>4. 提前注册者请</w:t>
            </w:r>
            <w:r w:rsidRPr="00863AE2">
              <w:rPr>
                <w:rFonts w:ascii="仿宋" w:eastAsia="仿宋" w:hAnsi="仿宋" w:cs="Times New Roman"/>
                <w:b/>
                <w:szCs w:val="21"/>
                <w:u w:val="single"/>
              </w:rPr>
              <w:t>确保发票抬头信息准确，以此表为准，一经开出不予修改</w:t>
            </w:r>
            <w:r w:rsidRPr="00863AE2">
              <w:rPr>
                <w:rFonts w:ascii="仿宋" w:eastAsia="仿宋" w:hAnsi="仿宋" w:cs="Times New Roman"/>
                <w:szCs w:val="21"/>
              </w:rPr>
              <w:t>；提前注册者现场领取发票，现场注册者会后邮寄发票。</w:t>
            </w:r>
          </w:p>
          <w:p w:rsidR="009A4461" w:rsidRPr="00863AE2" w:rsidRDefault="009A4461" w:rsidP="00095425">
            <w:pPr>
              <w:adjustRightInd w:val="0"/>
              <w:ind w:leftChars="148" w:left="311"/>
              <w:rPr>
                <w:rFonts w:ascii="仿宋" w:eastAsia="仿宋" w:hAnsi="仿宋" w:cs="Times New Roman"/>
                <w:szCs w:val="21"/>
              </w:rPr>
            </w:pPr>
            <w:r w:rsidRPr="00863AE2">
              <w:rPr>
                <w:rFonts w:ascii="仿宋" w:eastAsia="仿宋" w:hAnsi="仿宋" w:cs="Times New Roman"/>
                <w:szCs w:val="21"/>
              </w:rPr>
              <w:t>5. 注册费包括餐费及会议资料，除注册费外其余费用均需在报到现场缴纳。</w:t>
            </w:r>
          </w:p>
          <w:p w:rsidR="009A4461" w:rsidRPr="00E247AB" w:rsidRDefault="009A4461" w:rsidP="00095425">
            <w:pPr>
              <w:adjustRightInd w:val="0"/>
              <w:ind w:leftChars="148" w:left="311"/>
              <w:rPr>
                <w:rFonts w:ascii="Times New Roman" w:eastAsia="仿宋_GB2312" w:hAnsi="Times New Roman" w:cs="Times New Roman"/>
              </w:rPr>
            </w:pPr>
            <w:r w:rsidRPr="00863AE2">
              <w:rPr>
                <w:rFonts w:ascii="仿宋" w:eastAsia="仿宋" w:hAnsi="仿宋" w:cs="Times New Roman"/>
                <w:szCs w:val="21"/>
              </w:rPr>
              <w:t>6. 请将回执发送至邮箱：</w:t>
            </w:r>
            <w:r w:rsidRPr="00863AE2">
              <w:rPr>
                <w:rFonts w:ascii="仿宋" w:eastAsia="仿宋" w:hAnsi="仿宋" w:cs="Times New Roman"/>
                <w:color w:val="FF0000"/>
                <w:szCs w:val="21"/>
              </w:rPr>
              <w:t>007168@yzu.edu.cn（孙勤富）</w:t>
            </w:r>
          </w:p>
        </w:tc>
      </w:tr>
      <w:tr w:rsidR="009A4461" w:rsidRPr="00E247AB" w:rsidTr="009A4461">
        <w:trPr>
          <w:trHeight w:hRule="exact" w:val="1403"/>
          <w:jc w:val="center"/>
        </w:trPr>
        <w:tc>
          <w:tcPr>
            <w:tcW w:w="10276" w:type="dxa"/>
            <w:gridSpan w:val="7"/>
          </w:tcPr>
          <w:p w:rsidR="009A4461" w:rsidRPr="00E247AB" w:rsidRDefault="009A4461" w:rsidP="00095425">
            <w:pPr>
              <w:adjustRightInd w:val="0"/>
              <w:rPr>
                <w:rFonts w:ascii="Times New Roman" w:eastAsia="仿宋_GB2312" w:hAnsi="Times New Roman" w:cs="Times New Roman"/>
              </w:rPr>
            </w:pPr>
            <w:r w:rsidRPr="00E247AB">
              <w:rPr>
                <w:rFonts w:ascii="Times New Roman" w:eastAsia="仿宋_GB2312" w:hAnsi="Times New Roman" w:cs="Times New Roman"/>
              </w:rPr>
              <w:t>备注（特别要求、提议、建议等）：</w:t>
            </w:r>
          </w:p>
          <w:p w:rsidR="009A4461" w:rsidRPr="00E247AB" w:rsidRDefault="009A4461" w:rsidP="00095425">
            <w:pPr>
              <w:adjustRightInd w:val="0"/>
              <w:rPr>
                <w:rFonts w:ascii="Times New Roman" w:eastAsia="仿宋_GB2312" w:hAnsi="Times New Roman" w:cs="Times New Roman"/>
              </w:rPr>
            </w:pPr>
          </w:p>
          <w:p w:rsidR="009A4461" w:rsidRPr="00E247AB" w:rsidRDefault="009A4461" w:rsidP="00095425">
            <w:pPr>
              <w:adjustRightInd w:val="0"/>
              <w:rPr>
                <w:rFonts w:ascii="Times New Roman" w:eastAsia="仿宋_GB2312" w:hAnsi="Times New Roman" w:cs="Times New Roman"/>
              </w:rPr>
            </w:pPr>
            <w:bookmarkStart w:id="0" w:name="_GoBack"/>
            <w:bookmarkEnd w:id="0"/>
          </w:p>
        </w:tc>
      </w:tr>
    </w:tbl>
    <w:p w:rsidR="009A4461" w:rsidRPr="00E247AB" w:rsidRDefault="009A4461" w:rsidP="009A4461">
      <w:pPr>
        <w:adjustRightInd w:val="0"/>
        <w:snapToGrid w:val="0"/>
        <w:ind w:leftChars="-420" w:left="-882"/>
        <w:rPr>
          <w:rFonts w:ascii="Times New Roman" w:hAnsi="Times New Roman" w:cs="Times New Roman"/>
        </w:rPr>
      </w:pPr>
    </w:p>
    <w:p w:rsidR="001F50B9" w:rsidRPr="00E247AB" w:rsidRDefault="009A4461" w:rsidP="00A10DCC">
      <w:pPr>
        <w:adjustRightInd w:val="0"/>
        <w:snapToGrid w:val="0"/>
        <w:ind w:leftChars="-420" w:left="-882"/>
        <w:rPr>
          <w:rFonts w:ascii="Times New Roman" w:eastAsia="仿宋" w:hAnsi="Times New Roman" w:cs="Times New Roman"/>
          <w:color w:val="000000" w:themeColor="text1"/>
        </w:rPr>
      </w:pPr>
      <w:r w:rsidRPr="00E247AB">
        <w:rPr>
          <w:rFonts w:ascii="Times New Roman" w:hAnsi="Times New Roman" w:cs="Times New Roman"/>
        </w:rPr>
        <w:t>注：会议回执复印件有效</w:t>
      </w:r>
    </w:p>
    <w:sectPr w:rsidR="001F50B9" w:rsidRPr="00E247AB" w:rsidSect="00EF2E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57DA" w:rsidRDefault="005B57DA" w:rsidP="00D321CB">
      <w:r>
        <w:separator/>
      </w:r>
    </w:p>
  </w:endnote>
  <w:endnote w:type="continuationSeparator" w:id="1">
    <w:p w:rsidR="005B57DA" w:rsidRDefault="005B57DA" w:rsidP="00D321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57DA" w:rsidRDefault="005B57DA" w:rsidP="00D321CB">
      <w:r>
        <w:separator/>
      </w:r>
    </w:p>
  </w:footnote>
  <w:footnote w:type="continuationSeparator" w:id="1">
    <w:p w:rsidR="005B57DA" w:rsidRDefault="005B57DA" w:rsidP="00D321C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505144"/>
    <w:multiLevelType w:val="hybridMultilevel"/>
    <w:tmpl w:val="5C72FB52"/>
    <w:lvl w:ilvl="0" w:tplc="73B43C6C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268D"/>
    <w:rsid w:val="000147C7"/>
    <w:rsid w:val="000245B7"/>
    <w:rsid w:val="0003602F"/>
    <w:rsid w:val="000C2BB4"/>
    <w:rsid w:val="000C7D35"/>
    <w:rsid w:val="000D70CF"/>
    <w:rsid w:val="00132ED0"/>
    <w:rsid w:val="00136EA4"/>
    <w:rsid w:val="001A50EB"/>
    <w:rsid w:val="001F50B9"/>
    <w:rsid w:val="001F699B"/>
    <w:rsid w:val="00223567"/>
    <w:rsid w:val="00234889"/>
    <w:rsid w:val="00255A48"/>
    <w:rsid w:val="002561BC"/>
    <w:rsid w:val="003157CA"/>
    <w:rsid w:val="003214B0"/>
    <w:rsid w:val="00361DFD"/>
    <w:rsid w:val="004D4872"/>
    <w:rsid w:val="004E1CE4"/>
    <w:rsid w:val="0050566F"/>
    <w:rsid w:val="005B57DA"/>
    <w:rsid w:val="005C450E"/>
    <w:rsid w:val="00622951"/>
    <w:rsid w:val="006A107B"/>
    <w:rsid w:val="0077268D"/>
    <w:rsid w:val="00797A91"/>
    <w:rsid w:val="007C25F8"/>
    <w:rsid w:val="00800CD4"/>
    <w:rsid w:val="00800FB8"/>
    <w:rsid w:val="00863AE2"/>
    <w:rsid w:val="009718D4"/>
    <w:rsid w:val="009A4461"/>
    <w:rsid w:val="00A10DCC"/>
    <w:rsid w:val="00A36580"/>
    <w:rsid w:val="00A90547"/>
    <w:rsid w:val="00AA55EF"/>
    <w:rsid w:val="00AD4BA7"/>
    <w:rsid w:val="00B07BDE"/>
    <w:rsid w:val="00B573E1"/>
    <w:rsid w:val="00BD1117"/>
    <w:rsid w:val="00BD1C32"/>
    <w:rsid w:val="00C121C5"/>
    <w:rsid w:val="00C55D38"/>
    <w:rsid w:val="00C8634D"/>
    <w:rsid w:val="00CB28A9"/>
    <w:rsid w:val="00CF254D"/>
    <w:rsid w:val="00CF5199"/>
    <w:rsid w:val="00D1317E"/>
    <w:rsid w:val="00D321CB"/>
    <w:rsid w:val="00DE0A30"/>
    <w:rsid w:val="00DE44C8"/>
    <w:rsid w:val="00E247AB"/>
    <w:rsid w:val="00E549DA"/>
    <w:rsid w:val="00E54FFE"/>
    <w:rsid w:val="00EB6E5D"/>
    <w:rsid w:val="00EF2E11"/>
    <w:rsid w:val="00F70C7F"/>
    <w:rsid w:val="00F76B33"/>
    <w:rsid w:val="00FB48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E11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77268D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77268D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List Paragraph"/>
    <w:basedOn w:val="a"/>
    <w:uiPriority w:val="34"/>
    <w:qFormat/>
    <w:rsid w:val="00B07BDE"/>
    <w:pPr>
      <w:ind w:firstLineChars="200" w:firstLine="420"/>
    </w:pPr>
  </w:style>
  <w:style w:type="character" w:styleId="a4">
    <w:name w:val="annotation reference"/>
    <w:basedOn w:val="a0"/>
    <w:uiPriority w:val="99"/>
    <w:semiHidden/>
    <w:unhideWhenUsed/>
    <w:rsid w:val="00800FB8"/>
    <w:rPr>
      <w:sz w:val="21"/>
      <w:szCs w:val="21"/>
    </w:rPr>
  </w:style>
  <w:style w:type="paragraph" w:styleId="a5">
    <w:name w:val="annotation text"/>
    <w:basedOn w:val="a"/>
    <w:link w:val="Char"/>
    <w:uiPriority w:val="99"/>
    <w:semiHidden/>
    <w:unhideWhenUsed/>
    <w:rsid w:val="00800FB8"/>
    <w:pPr>
      <w:jc w:val="left"/>
    </w:pPr>
  </w:style>
  <w:style w:type="character" w:customStyle="1" w:styleId="Char">
    <w:name w:val="批注文字 Char"/>
    <w:basedOn w:val="a0"/>
    <w:link w:val="a5"/>
    <w:uiPriority w:val="99"/>
    <w:semiHidden/>
    <w:rsid w:val="00800FB8"/>
  </w:style>
  <w:style w:type="paragraph" w:styleId="a6">
    <w:name w:val="annotation subject"/>
    <w:basedOn w:val="a5"/>
    <w:next w:val="a5"/>
    <w:link w:val="Char0"/>
    <w:uiPriority w:val="99"/>
    <w:semiHidden/>
    <w:unhideWhenUsed/>
    <w:rsid w:val="00800FB8"/>
    <w:rPr>
      <w:b/>
      <w:bCs/>
    </w:rPr>
  </w:style>
  <w:style w:type="character" w:customStyle="1" w:styleId="Char0">
    <w:name w:val="批注主题 Char"/>
    <w:basedOn w:val="Char"/>
    <w:link w:val="a6"/>
    <w:uiPriority w:val="99"/>
    <w:semiHidden/>
    <w:rsid w:val="00800FB8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800FB8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800FB8"/>
    <w:rPr>
      <w:sz w:val="18"/>
      <w:szCs w:val="18"/>
    </w:rPr>
  </w:style>
  <w:style w:type="character" w:styleId="a8">
    <w:name w:val="Hyperlink"/>
    <w:basedOn w:val="a0"/>
    <w:uiPriority w:val="99"/>
    <w:unhideWhenUsed/>
    <w:rsid w:val="0050566F"/>
    <w:rPr>
      <w:color w:val="0563C1" w:themeColor="hyperlink"/>
      <w:u w:val="single"/>
    </w:rPr>
  </w:style>
  <w:style w:type="paragraph" w:styleId="a9">
    <w:name w:val="header"/>
    <w:basedOn w:val="a"/>
    <w:link w:val="Char2"/>
    <w:uiPriority w:val="99"/>
    <w:unhideWhenUsed/>
    <w:rsid w:val="00D321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9"/>
    <w:uiPriority w:val="99"/>
    <w:rsid w:val="00D321CB"/>
    <w:rPr>
      <w:sz w:val="18"/>
      <w:szCs w:val="18"/>
    </w:rPr>
  </w:style>
  <w:style w:type="paragraph" w:styleId="aa">
    <w:name w:val="footer"/>
    <w:basedOn w:val="a"/>
    <w:link w:val="Char3"/>
    <w:uiPriority w:val="99"/>
    <w:unhideWhenUsed/>
    <w:rsid w:val="00D321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a"/>
    <w:uiPriority w:val="99"/>
    <w:rsid w:val="00D321C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45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00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58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13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029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504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27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 QF</dc:creator>
  <cp:keywords/>
  <dc:description/>
  <cp:lastModifiedBy>zhangwenjun</cp:lastModifiedBy>
  <cp:revision>9</cp:revision>
  <dcterms:created xsi:type="dcterms:W3CDTF">2019-11-07T02:45:00Z</dcterms:created>
  <dcterms:modified xsi:type="dcterms:W3CDTF">2019-11-15T08:44:00Z</dcterms:modified>
</cp:coreProperties>
</file>